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DB80" w14:textId="77777777" w:rsidR="00B033A7" w:rsidRDefault="00B033A7">
      <w:pPr>
        <w:rPr>
          <w:b/>
        </w:rPr>
      </w:pPr>
    </w:p>
    <w:p w14:paraId="723B95B1" w14:textId="21758A6A" w:rsidR="007313F0" w:rsidRPr="003226E2" w:rsidRDefault="008D3258">
      <w:pPr>
        <w:rPr>
          <w:rFonts w:ascii="Times New Roman" w:hAnsi="Times New Roman" w:cs="Times New Roman"/>
          <w:b/>
        </w:rPr>
      </w:pPr>
      <w:r w:rsidRPr="003226E2">
        <w:rPr>
          <w:rFonts w:ascii="Times New Roman" w:hAnsi="Times New Roman" w:cs="Times New Roman"/>
          <w:b/>
        </w:rPr>
        <w:t>TO:</w:t>
      </w:r>
      <w:r w:rsidRPr="003226E2">
        <w:rPr>
          <w:rFonts w:ascii="Times New Roman" w:hAnsi="Times New Roman" w:cs="Times New Roman"/>
          <w:b/>
        </w:rPr>
        <w:tab/>
      </w:r>
      <w:r w:rsidRPr="003226E2">
        <w:rPr>
          <w:rFonts w:ascii="Times New Roman" w:hAnsi="Times New Roman" w:cs="Times New Roman"/>
          <w:b/>
        </w:rPr>
        <w:tab/>
        <w:t>Potential Ram Test Cooperators</w:t>
      </w:r>
    </w:p>
    <w:p w14:paraId="4727B911" w14:textId="53E6EC01" w:rsidR="006E4186" w:rsidRPr="003226E2" w:rsidRDefault="008D3258">
      <w:pPr>
        <w:rPr>
          <w:rFonts w:ascii="Times New Roman" w:hAnsi="Times New Roman" w:cs="Times New Roman"/>
          <w:b/>
        </w:rPr>
      </w:pPr>
      <w:r w:rsidRPr="003226E2">
        <w:rPr>
          <w:rFonts w:ascii="Times New Roman" w:hAnsi="Times New Roman" w:cs="Times New Roman"/>
          <w:b/>
        </w:rPr>
        <w:t>FR</w:t>
      </w:r>
      <w:r w:rsidR="00AF1991" w:rsidRPr="003226E2">
        <w:rPr>
          <w:rFonts w:ascii="Times New Roman" w:hAnsi="Times New Roman" w:cs="Times New Roman"/>
          <w:b/>
        </w:rPr>
        <w:t xml:space="preserve">OM: </w:t>
      </w:r>
      <w:r w:rsidR="00AF1991" w:rsidRPr="003226E2">
        <w:rPr>
          <w:rFonts w:ascii="Times New Roman" w:hAnsi="Times New Roman" w:cs="Times New Roman"/>
          <w:b/>
        </w:rPr>
        <w:tab/>
        <w:t>Kalli Koepke, Shepherd UW LREC</w:t>
      </w:r>
      <w:r w:rsidR="00E72B4A" w:rsidRPr="003226E2">
        <w:rPr>
          <w:rFonts w:ascii="Times New Roman" w:hAnsi="Times New Roman" w:cs="Times New Roman"/>
          <w:b/>
        </w:rPr>
        <w:t>- 719-314-6571</w:t>
      </w:r>
    </w:p>
    <w:p w14:paraId="63EBC4B4" w14:textId="39D8A466" w:rsidR="00AF1991" w:rsidRPr="003226E2" w:rsidRDefault="00AF1991" w:rsidP="006E4186">
      <w:pPr>
        <w:ind w:left="720" w:firstLine="720"/>
        <w:rPr>
          <w:rFonts w:ascii="Times New Roman" w:hAnsi="Times New Roman" w:cs="Times New Roman"/>
          <w:b/>
        </w:rPr>
      </w:pPr>
      <w:r w:rsidRPr="003226E2">
        <w:rPr>
          <w:rFonts w:ascii="Times New Roman" w:hAnsi="Times New Roman" w:cs="Times New Roman"/>
          <w:b/>
        </w:rPr>
        <w:t>Whit Stewart, Ph.D., Extension Sheep Specialist</w:t>
      </w:r>
      <w:r w:rsidR="00E72B4A" w:rsidRPr="003226E2">
        <w:rPr>
          <w:rFonts w:ascii="Times New Roman" w:hAnsi="Times New Roman" w:cs="Times New Roman"/>
          <w:b/>
        </w:rPr>
        <w:t xml:space="preserve">- </w:t>
      </w:r>
      <w:r w:rsidR="00E72B4A" w:rsidRPr="003226E2">
        <w:rPr>
          <w:rFonts w:ascii="Times New Roman" w:hAnsi="Times New Roman" w:cs="Times New Roman"/>
          <w:b/>
          <w:bCs/>
        </w:rPr>
        <w:t>307-766-5374</w:t>
      </w:r>
    </w:p>
    <w:p w14:paraId="66E60DBF" w14:textId="66A783D9" w:rsidR="008D3258" w:rsidRPr="003226E2" w:rsidRDefault="007D4580">
      <w:pPr>
        <w:rPr>
          <w:rFonts w:ascii="Times New Roman" w:hAnsi="Times New Roman" w:cs="Times New Roman"/>
          <w:b/>
        </w:rPr>
      </w:pPr>
      <w:r w:rsidRPr="003226E2">
        <w:rPr>
          <w:rFonts w:ascii="Times New Roman" w:hAnsi="Times New Roman" w:cs="Times New Roman"/>
          <w:b/>
        </w:rPr>
        <w:t>SUBJECT:</w:t>
      </w:r>
      <w:r w:rsidRPr="003226E2">
        <w:rPr>
          <w:rFonts w:ascii="Times New Roman" w:hAnsi="Times New Roman" w:cs="Times New Roman"/>
          <w:b/>
        </w:rPr>
        <w:tab/>
        <w:t>The 20</w:t>
      </w:r>
      <w:r w:rsidR="00AE3BB9" w:rsidRPr="003226E2">
        <w:rPr>
          <w:rFonts w:ascii="Times New Roman" w:hAnsi="Times New Roman" w:cs="Times New Roman"/>
          <w:b/>
        </w:rPr>
        <w:t>2</w:t>
      </w:r>
      <w:r w:rsidR="001D7DD5">
        <w:rPr>
          <w:rFonts w:ascii="Times New Roman" w:hAnsi="Times New Roman" w:cs="Times New Roman"/>
          <w:b/>
        </w:rPr>
        <w:t>6-27</w:t>
      </w:r>
      <w:r w:rsidR="008D3258" w:rsidRPr="003226E2">
        <w:rPr>
          <w:rFonts w:ascii="Times New Roman" w:hAnsi="Times New Roman" w:cs="Times New Roman"/>
          <w:b/>
        </w:rPr>
        <w:t xml:space="preserve"> ANNUAL RAM PERFORMANCE TEST</w:t>
      </w:r>
    </w:p>
    <w:p w14:paraId="22AA48DB" w14:textId="6A6376CD" w:rsidR="00A75F2D" w:rsidRPr="003226E2" w:rsidRDefault="008D3258">
      <w:pPr>
        <w:rPr>
          <w:rFonts w:ascii="Times New Roman" w:hAnsi="Times New Roman" w:cs="Times New Roman"/>
        </w:rPr>
      </w:pPr>
      <w:r w:rsidRPr="003226E2">
        <w:rPr>
          <w:rFonts w:ascii="Times New Roman" w:hAnsi="Times New Roman" w:cs="Times New Roman"/>
        </w:rPr>
        <w:t xml:space="preserve">The </w:t>
      </w:r>
      <w:r w:rsidR="006E4186" w:rsidRPr="003226E2">
        <w:rPr>
          <w:rFonts w:ascii="Times New Roman" w:hAnsi="Times New Roman" w:cs="Times New Roman"/>
          <w:b/>
        </w:rPr>
        <w:t>6</w:t>
      </w:r>
      <w:r w:rsidR="001D7DD5">
        <w:rPr>
          <w:rFonts w:ascii="Times New Roman" w:hAnsi="Times New Roman" w:cs="Times New Roman"/>
          <w:b/>
        </w:rPr>
        <w:t>5</w:t>
      </w:r>
      <w:r w:rsidR="00D9669A">
        <w:rPr>
          <w:rFonts w:ascii="Times New Roman" w:hAnsi="Times New Roman" w:cs="Times New Roman"/>
          <w:b/>
        </w:rPr>
        <w:t>th</w:t>
      </w:r>
      <w:r w:rsidR="007D4580" w:rsidRPr="003226E2">
        <w:rPr>
          <w:rFonts w:ascii="Times New Roman" w:hAnsi="Times New Roman" w:cs="Times New Roman"/>
          <w:b/>
        </w:rPr>
        <w:t xml:space="preserve"> </w:t>
      </w:r>
      <w:r w:rsidRPr="003226E2">
        <w:rPr>
          <w:rFonts w:ascii="Times New Roman" w:hAnsi="Times New Roman" w:cs="Times New Roman"/>
        </w:rPr>
        <w:t xml:space="preserve">annual ram performance test will be conducted by the University of Wyoming Laramie Research and Extension Center at the LREC Livestock Center in Laramie.  </w:t>
      </w:r>
      <w:r w:rsidR="00BE4C32" w:rsidRPr="003226E2">
        <w:rPr>
          <w:rFonts w:ascii="Times New Roman" w:hAnsi="Times New Roman" w:cs="Times New Roman"/>
        </w:rPr>
        <w:t xml:space="preserve">The </w:t>
      </w:r>
      <w:r w:rsidR="00BE4C32" w:rsidRPr="003226E2">
        <w:rPr>
          <w:rFonts w:ascii="Times New Roman" w:hAnsi="Times New Roman" w:cs="Times New Roman"/>
          <w:b/>
          <w:bCs/>
        </w:rPr>
        <w:t>delivery date</w:t>
      </w:r>
      <w:r w:rsidR="00BE4C32" w:rsidRPr="003226E2">
        <w:rPr>
          <w:rFonts w:ascii="Times New Roman" w:hAnsi="Times New Roman" w:cs="Times New Roman"/>
        </w:rPr>
        <w:t xml:space="preserve"> of rams for the </w:t>
      </w:r>
      <w:r w:rsidR="00BE4C32" w:rsidRPr="003226E2">
        <w:rPr>
          <w:rFonts w:ascii="Times New Roman" w:hAnsi="Times New Roman" w:cs="Times New Roman"/>
          <w:b/>
          <w:bCs/>
        </w:rPr>
        <w:t>20</w:t>
      </w:r>
      <w:r w:rsidR="00E72B4A" w:rsidRPr="003226E2">
        <w:rPr>
          <w:rFonts w:ascii="Times New Roman" w:hAnsi="Times New Roman" w:cs="Times New Roman"/>
          <w:b/>
          <w:bCs/>
        </w:rPr>
        <w:t>2</w:t>
      </w:r>
      <w:r w:rsidR="001D7DD5">
        <w:rPr>
          <w:rFonts w:ascii="Times New Roman" w:hAnsi="Times New Roman" w:cs="Times New Roman"/>
          <w:b/>
          <w:bCs/>
        </w:rPr>
        <w:t>6-27</w:t>
      </w:r>
      <w:r w:rsidR="00BE4C32" w:rsidRPr="003226E2">
        <w:rPr>
          <w:rFonts w:ascii="Times New Roman" w:hAnsi="Times New Roman" w:cs="Times New Roman"/>
          <w:b/>
          <w:bCs/>
        </w:rPr>
        <w:t xml:space="preserve"> Annual Ram Performance Test </w:t>
      </w:r>
      <w:r w:rsidR="00BE4C32" w:rsidRPr="003226E2">
        <w:rPr>
          <w:rFonts w:ascii="Times New Roman" w:hAnsi="Times New Roman" w:cs="Times New Roman"/>
        </w:rPr>
        <w:t xml:space="preserve">will be </w:t>
      </w:r>
      <w:r w:rsidR="00BE4C32" w:rsidRPr="003226E2">
        <w:rPr>
          <w:rFonts w:ascii="Times New Roman" w:hAnsi="Times New Roman" w:cs="Times New Roman"/>
          <w:b/>
          <w:bCs/>
        </w:rPr>
        <w:t xml:space="preserve">October </w:t>
      </w:r>
      <w:r w:rsidR="001D7DD5">
        <w:rPr>
          <w:rFonts w:ascii="Times New Roman" w:hAnsi="Times New Roman" w:cs="Times New Roman"/>
          <w:b/>
          <w:bCs/>
        </w:rPr>
        <w:t>5</w:t>
      </w:r>
      <w:r w:rsidR="00D9669A" w:rsidRPr="00D9669A">
        <w:rPr>
          <w:rFonts w:ascii="Times New Roman" w:hAnsi="Times New Roman" w:cs="Times New Roman"/>
          <w:b/>
          <w:bCs/>
          <w:vertAlign w:val="superscript"/>
        </w:rPr>
        <w:t>th</w:t>
      </w:r>
      <w:r w:rsidR="00D9669A">
        <w:rPr>
          <w:rFonts w:ascii="Times New Roman" w:hAnsi="Times New Roman" w:cs="Times New Roman"/>
          <w:b/>
          <w:bCs/>
        </w:rPr>
        <w:t xml:space="preserve">- </w:t>
      </w:r>
      <w:r w:rsidR="001D7DD5">
        <w:rPr>
          <w:rFonts w:ascii="Times New Roman" w:hAnsi="Times New Roman" w:cs="Times New Roman"/>
          <w:b/>
          <w:bCs/>
        </w:rPr>
        <w:t>10</w:t>
      </w:r>
      <w:r w:rsidR="00290AC1" w:rsidRPr="003226E2">
        <w:rPr>
          <w:rFonts w:ascii="Times New Roman" w:hAnsi="Times New Roman" w:cs="Times New Roman"/>
          <w:b/>
          <w:bCs/>
          <w:vertAlign w:val="superscript"/>
        </w:rPr>
        <w:t>th</w:t>
      </w:r>
      <w:r w:rsidR="00290AC1" w:rsidRPr="003226E2">
        <w:rPr>
          <w:rFonts w:ascii="Times New Roman" w:hAnsi="Times New Roman" w:cs="Times New Roman"/>
          <w:b/>
          <w:bCs/>
        </w:rPr>
        <w:t xml:space="preserve">, </w:t>
      </w:r>
      <w:r w:rsidR="00C52123" w:rsidRPr="003226E2">
        <w:rPr>
          <w:rFonts w:ascii="Times New Roman" w:hAnsi="Times New Roman" w:cs="Times New Roman"/>
          <w:b/>
          <w:bCs/>
        </w:rPr>
        <w:t>202</w:t>
      </w:r>
      <w:r w:rsidR="001D7DD5">
        <w:rPr>
          <w:rFonts w:ascii="Times New Roman" w:hAnsi="Times New Roman" w:cs="Times New Roman"/>
          <w:b/>
          <w:bCs/>
        </w:rPr>
        <w:t>6</w:t>
      </w:r>
      <w:r w:rsidR="00BE4C32" w:rsidRPr="003226E2">
        <w:rPr>
          <w:rFonts w:ascii="Times New Roman" w:hAnsi="Times New Roman" w:cs="Times New Roman"/>
        </w:rPr>
        <w:t xml:space="preserve">.  </w:t>
      </w:r>
      <w:r w:rsidRPr="003226E2">
        <w:rPr>
          <w:rFonts w:ascii="Times New Roman" w:hAnsi="Times New Roman" w:cs="Times New Roman"/>
          <w:b/>
          <w:u w:val="single"/>
        </w:rPr>
        <w:t>The Field Day is tentativel</w:t>
      </w:r>
      <w:r w:rsidR="00D372F3" w:rsidRPr="003226E2">
        <w:rPr>
          <w:rFonts w:ascii="Times New Roman" w:hAnsi="Times New Roman" w:cs="Times New Roman"/>
          <w:b/>
          <w:u w:val="single"/>
        </w:rPr>
        <w:t xml:space="preserve">y scheduled for April </w:t>
      </w:r>
      <w:r w:rsidR="00922562">
        <w:rPr>
          <w:rFonts w:ascii="Times New Roman" w:hAnsi="Times New Roman" w:cs="Times New Roman"/>
          <w:b/>
          <w:u w:val="single"/>
        </w:rPr>
        <w:t>10</w:t>
      </w:r>
      <w:r w:rsidR="00290AC1" w:rsidRPr="003226E2">
        <w:rPr>
          <w:rFonts w:ascii="Times New Roman" w:hAnsi="Times New Roman" w:cs="Times New Roman"/>
          <w:b/>
          <w:u w:val="single"/>
        </w:rPr>
        <w:t>th</w:t>
      </w:r>
      <w:r w:rsidR="00E72B4A" w:rsidRPr="003226E2">
        <w:rPr>
          <w:rFonts w:ascii="Times New Roman" w:hAnsi="Times New Roman" w:cs="Times New Roman"/>
          <w:b/>
          <w:u w:val="single"/>
        </w:rPr>
        <w:t>, 202</w:t>
      </w:r>
      <w:r w:rsidR="00922562">
        <w:rPr>
          <w:rFonts w:ascii="Times New Roman" w:hAnsi="Times New Roman" w:cs="Times New Roman"/>
          <w:b/>
          <w:u w:val="single"/>
        </w:rPr>
        <w:t>7</w:t>
      </w:r>
      <w:r w:rsidRPr="003226E2">
        <w:rPr>
          <w:rFonts w:ascii="Times New Roman" w:hAnsi="Times New Roman" w:cs="Times New Roman"/>
          <w:b/>
          <w:u w:val="single"/>
        </w:rPr>
        <w:t>.</w:t>
      </w:r>
      <w:r w:rsidR="00A75F2D" w:rsidRPr="003226E2">
        <w:rPr>
          <w:rFonts w:ascii="Times New Roman" w:hAnsi="Times New Roman" w:cs="Times New Roman"/>
        </w:rPr>
        <w:t xml:space="preserve">  </w:t>
      </w:r>
    </w:p>
    <w:p w14:paraId="69C21B4F" w14:textId="78053F62" w:rsidR="008A36E2" w:rsidRPr="003226E2" w:rsidRDefault="008A36E2">
      <w:pPr>
        <w:rPr>
          <w:rFonts w:ascii="Times New Roman" w:hAnsi="Times New Roman" w:cs="Times New Roman"/>
          <w:b/>
          <w:bCs/>
          <w:u w:val="single"/>
        </w:rPr>
      </w:pPr>
      <w:r w:rsidRPr="00880904">
        <w:rPr>
          <w:rFonts w:ascii="Times New Roman" w:hAnsi="Times New Roman" w:cs="Times New Roman"/>
          <w:b/>
          <w:bCs/>
          <w:highlight w:val="yellow"/>
          <w:u w:val="single"/>
        </w:rPr>
        <w:t>Maximum number of rams one producer can enter is 12 head</w:t>
      </w:r>
      <w:r w:rsidRPr="003226E2">
        <w:rPr>
          <w:rFonts w:ascii="Times New Roman" w:hAnsi="Times New Roman" w:cs="Times New Roman"/>
          <w:b/>
          <w:bCs/>
          <w:u w:val="single"/>
        </w:rPr>
        <w:t xml:space="preserve">. </w:t>
      </w:r>
    </w:p>
    <w:p w14:paraId="37CF32E2" w14:textId="77777777" w:rsidR="00DE4089" w:rsidRPr="003226E2" w:rsidRDefault="00A75F2D" w:rsidP="00DE4089">
      <w:pPr>
        <w:rPr>
          <w:rFonts w:ascii="Times New Roman" w:hAnsi="Times New Roman" w:cs="Times New Roman"/>
        </w:rPr>
      </w:pPr>
      <w:r w:rsidRPr="003226E2">
        <w:rPr>
          <w:rFonts w:ascii="Times New Roman" w:hAnsi="Times New Roman" w:cs="Times New Roman"/>
        </w:rPr>
        <w:t>The test is open to all breeds.</w:t>
      </w:r>
      <w:r w:rsidR="00F75383" w:rsidRPr="003226E2">
        <w:rPr>
          <w:rFonts w:ascii="Times New Roman" w:hAnsi="Times New Roman" w:cs="Times New Roman"/>
        </w:rPr>
        <w:t xml:space="preserve"> </w:t>
      </w:r>
      <w:r w:rsidR="00DE4089" w:rsidRPr="003226E2">
        <w:rPr>
          <w:rFonts w:ascii="Times New Roman" w:hAnsi="Times New Roman" w:cs="Times New Roman"/>
        </w:rPr>
        <w:t>The purpose of central performance testing is to generate data for use as a selection tool.  T</w:t>
      </w:r>
      <w:r w:rsidRPr="003226E2">
        <w:rPr>
          <w:rFonts w:ascii="Times New Roman" w:hAnsi="Times New Roman" w:cs="Times New Roman"/>
        </w:rPr>
        <w:t>h</w:t>
      </w:r>
      <w:r w:rsidR="00DE4089" w:rsidRPr="003226E2">
        <w:rPr>
          <w:rFonts w:ascii="Times New Roman" w:hAnsi="Times New Roman" w:cs="Times New Roman"/>
        </w:rPr>
        <w:t>erefore</w:t>
      </w:r>
      <w:r w:rsidR="00F75383" w:rsidRPr="003226E2">
        <w:rPr>
          <w:rFonts w:ascii="Times New Roman" w:hAnsi="Times New Roman" w:cs="Times New Roman"/>
        </w:rPr>
        <w:t>, it’s highly recommended</w:t>
      </w:r>
      <w:r w:rsidR="001123AB" w:rsidRPr="003226E2">
        <w:rPr>
          <w:rFonts w:ascii="Times New Roman" w:hAnsi="Times New Roman" w:cs="Times New Roman"/>
        </w:rPr>
        <w:t xml:space="preserve"> that ram lambs be consigned from multiple sires (e.g. 3-5 ram lambs per sire).</w:t>
      </w:r>
      <w:r w:rsidR="00F75383" w:rsidRPr="003226E2">
        <w:rPr>
          <w:rFonts w:ascii="Times New Roman" w:hAnsi="Times New Roman" w:cs="Times New Roman"/>
        </w:rPr>
        <w:t xml:space="preserve"> </w:t>
      </w:r>
      <w:r w:rsidR="00DE4089" w:rsidRPr="003226E2">
        <w:rPr>
          <w:rFonts w:ascii="Times New Roman" w:hAnsi="Times New Roman" w:cs="Times New Roman"/>
        </w:rPr>
        <w:t xml:space="preserve"> To place selection pressure on reproductive efficiency, consigning twin-born rams is recommended if NSIP estimated breeding values (EBVs) are not available. Both registered and non-registered animals may participate, but only registered rams will be eligible for the American Rambouillet Sheep Breeders' Association Registry of Merit Program.</w:t>
      </w:r>
    </w:p>
    <w:p w14:paraId="66E1B964" w14:textId="4EFBAB9D" w:rsidR="00A75F2D" w:rsidRPr="003226E2" w:rsidRDefault="00BE4C32">
      <w:pPr>
        <w:rPr>
          <w:rFonts w:ascii="Times New Roman" w:hAnsi="Times New Roman" w:cs="Times New Roman"/>
          <w:b/>
        </w:rPr>
      </w:pPr>
      <w:r w:rsidRPr="003226E2">
        <w:rPr>
          <w:rFonts w:ascii="Times New Roman" w:hAnsi="Times New Roman" w:cs="Times New Roman"/>
          <w:b/>
        </w:rPr>
        <w:t>****</w:t>
      </w:r>
      <w:r w:rsidR="00A75F2D" w:rsidRPr="003226E2">
        <w:rPr>
          <w:rFonts w:ascii="Times New Roman" w:hAnsi="Times New Roman" w:cs="Times New Roman"/>
          <w:b/>
          <w:sz w:val="28"/>
          <w:szCs w:val="28"/>
        </w:rPr>
        <w:t>Test fees are due on or before the day of delivery of rams</w:t>
      </w:r>
      <w:r w:rsidR="00A75F2D" w:rsidRPr="003226E2">
        <w:rPr>
          <w:rFonts w:ascii="Times New Roman" w:hAnsi="Times New Roman" w:cs="Times New Roman"/>
          <w:b/>
        </w:rPr>
        <w:t>.</w:t>
      </w:r>
      <w:r w:rsidRPr="003226E2">
        <w:rPr>
          <w:rFonts w:ascii="Times New Roman" w:hAnsi="Times New Roman" w:cs="Times New Roman"/>
          <w:b/>
        </w:rPr>
        <w:t xml:space="preserve"> </w:t>
      </w:r>
      <w:r w:rsidR="00881336" w:rsidRPr="003226E2">
        <w:rPr>
          <w:rFonts w:ascii="Times New Roman" w:hAnsi="Times New Roman" w:cs="Times New Roman"/>
          <w:b/>
        </w:rPr>
        <w:t xml:space="preserve"> </w:t>
      </w:r>
      <w:r w:rsidRPr="003226E2">
        <w:rPr>
          <w:rFonts w:ascii="Times New Roman" w:hAnsi="Times New Roman" w:cs="Times New Roman"/>
          <w:b/>
        </w:rPr>
        <w:t xml:space="preserve"> </w:t>
      </w:r>
    </w:p>
    <w:p w14:paraId="7C92240A" w14:textId="01F967A3" w:rsidR="008D3258" w:rsidRPr="003226E2" w:rsidRDefault="00A75F2D" w:rsidP="00A75F2D">
      <w:pPr>
        <w:ind w:left="720" w:hanging="720"/>
        <w:rPr>
          <w:rFonts w:ascii="Times New Roman" w:hAnsi="Times New Roman" w:cs="Times New Roman"/>
          <w:highlight w:val="yellow"/>
        </w:rPr>
      </w:pPr>
      <w:r w:rsidRPr="003226E2">
        <w:rPr>
          <w:rFonts w:ascii="Times New Roman" w:hAnsi="Times New Roman" w:cs="Times New Roman"/>
          <w:b/>
        </w:rPr>
        <w:t>Cost:</w:t>
      </w:r>
      <w:r w:rsidRPr="003226E2">
        <w:rPr>
          <w:rFonts w:ascii="Times New Roman" w:hAnsi="Times New Roman" w:cs="Times New Roman"/>
        </w:rPr>
        <w:tab/>
      </w:r>
      <w:r w:rsidRPr="003226E2">
        <w:rPr>
          <w:rFonts w:ascii="Times New Roman" w:hAnsi="Times New Roman" w:cs="Times New Roman"/>
          <w:highlight w:val="yellow"/>
        </w:rPr>
        <w:t xml:space="preserve">Charges will be </w:t>
      </w:r>
      <w:r w:rsidR="008830E1" w:rsidRPr="003226E2">
        <w:rPr>
          <w:rFonts w:ascii="Times New Roman" w:hAnsi="Times New Roman" w:cs="Times New Roman"/>
          <w:b/>
          <w:highlight w:val="yellow"/>
        </w:rPr>
        <w:t>$</w:t>
      </w:r>
      <w:r w:rsidR="005658D3" w:rsidRPr="003226E2">
        <w:rPr>
          <w:rFonts w:ascii="Times New Roman" w:hAnsi="Times New Roman" w:cs="Times New Roman"/>
          <w:b/>
          <w:highlight w:val="yellow"/>
        </w:rPr>
        <w:t>3</w:t>
      </w:r>
      <w:r w:rsidR="00FE37F2">
        <w:rPr>
          <w:rFonts w:ascii="Times New Roman" w:hAnsi="Times New Roman" w:cs="Times New Roman"/>
          <w:b/>
          <w:highlight w:val="yellow"/>
        </w:rPr>
        <w:t>25</w:t>
      </w:r>
      <w:r w:rsidRPr="003226E2">
        <w:rPr>
          <w:rFonts w:ascii="Times New Roman" w:hAnsi="Times New Roman" w:cs="Times New Roman"/>
          <w:b/>
          <w:highlight w:val="yellow"/>
        </w:rPr>
        <w:t>.00</w:t>
      </w:r>
      <w:r w:rsidRPr="003226E2">
        <w:rPr>
          <w:rFonts w:ascii="Times New Roman" w:hAnsi="Times New Roman" w:cs="Times New Roman"/>
          <w:highlight w:val="yellow"/>
        </w:rPr>
        <w:t xml:space="preserve"> per head for </w:t>
      </w:r>
      <w:r w:rsidRPr="003226E2">
        <w:rPr>
          <w:rFonts w:ascii="Times New Roman" w:hAnsi="Times New Roman" w:cs="Times New Roman"/>
          <w:b/>
          <w:highlight w:val="yellow"/>
        </w:rPr>
        <w:t>registered animals</w:t>
      </w:r>
      <w:r w:rsidRPr="003226E2">
        <w:rPr>
          <w:rFonts w:ascii="Times New Roman" w:hAnsi="Times New Roman" w:cs="Times New Roman"/>
          <w:highlight w:val="yellow"/>
        </w:rPr>
        <w:t xml:space="preserve"> that are eligible to participate in the Registry of-Merit Program plus </w:t>
      </w:r>
      <w:r w:rsidRPr="003226E2">
        <w:rPr>
          <w:rFonts w:ascii="Times New Roman" w:hAnsi="Times New Roman" w:cs="Times New Roman"/>
          <w:b/>
          <w:highlight w:val="yellow"/>
        </w:rPr>
        <w:t>$5.00 per head for the jackpot</w:t>
      </w:r>
      <w:r w:rsidRPr="003226E2">
        <w:rPr>
          <w:rFonts w:ascii="Times New Roman" w:hAnsi="Times New Roman" w:cs="Times New Roman"/>
          <w:highlight w:val="yellow"/>
        </w:rPr>
        <w:t xml:space="preserve"> for a total fee of </w:t>
      </w:r>
      <w:r w:rsidR="008830E1" w:rsidRPr="003226E2">
        <w:rPr>
          <w:rFonts w:ascii="Times New Roman" w:hAnsi="Times New Roman" w:cs="Times New Roman"/>
          <w:b/>
          <w:highlight w:val="yellow"/>
        </w:rPr>
        <w:t>$</w:t>
      </w:r>
      <w:r w:rsidR="005658D3" w:rsidRPr="003226E2">
        <w:rPr>
          <w:rFonts w:ascii="Times New Roman" w:hAnsi="Times New Roman" w:cs="Times New Roman"/>
          <w:b/>
          <w:highlight w:val="yellow"/>
        </w:rPr>
        <w:t>3</w:t>
      </w:r>
      <w:r w:rsidR="00FE37F2">
        <w:rPr>
          <w:rFonts w:ascii="Times New Roman" w:hAnsi="Times New Roman" w:cs="Times New Roman"/>
          <w:b/>
          <w:highlight w:val="yellow"/>
        </w:rPr>
        <w:t>25</w:t>
      </w:r>
      <w:r w:rsidRPr="003226E2">
        <w:rPr>
          <w:rFonts w:ascii="Times New Roman" w:hAnsi="Times New Roman" w:cs="Times New Roman"/>
          <w:b/>
          <w:highlight w:val="yellow"/>
        </w:rPr>
        <w:t>.00</w:t>
      </w:r>
      <w:r w:rsidRPr="003226E2">
        <w:rPr>
          <w:rFonts w:ascii="Times New Roman" w:hAnsi="Times New Roman" w:cs="Times New Roman"/>
          <w:highlight w:val="yellow"/>
        </w:rPr>
        <w:t xml:space="preserve">.  </w:t>
      </w:r>
      <w:r w:rsidRPr="003226E2">
        <w:rPr>
          <w:rFonts w:ascii="Times New Roman" w:hAnsi="Times New Roman" w:cs="Times New Roman"/>
          <w:b/>
          <w:highlight w:val="yellow"/>
        </w:rPr>
        <w:t>Non-registered</w:t>
      </w:r>
      <w:r w:rsidRPr="003226E2">
        <w:rPr>
          <w:rFonts w:ascii="Times New Roman" w:hAnsi="Times New Roman" w:cs="Times New Roman"/>
          <w:highlight w:val="yellow"/>
        </w:rPr>
        <w:t xml:space="preserve"> ram</w:t>
      </w:r>
      <w:r w:rsidR="005A5F27" w:rsidRPr="003226E2">
        <w:rPr>
          <w:rFonts w:ascii="Times New Roman" w:hAnsi="Times New Roman" w:cs="Times New Roman"/>
          <w:highlight w:val="yellow"/>
        </w:rPr>
        <w:t>s</w:t>
      </w:r>
      <w:r w:rsidRPr="003226E2">
        <w:rPr>
          <w:rFonts w:ascii="Times New Roman" w:hAnsi="Times New Roman" w:cs="Times New Roman"/>
          <w:highlight w:val="yellow"/>
        </w:rPr>
        <w:t xml:space="preserve"> will pay </w:t>
      </w:r>
      <w:r w:rsidR="008830E1" w:rsidRPr="003226E2">
        <w:rPr>
          <w:rFonts w:ascii="Times New Roman" w:hAnsi="Times New Roman" w:cs="Times New Roman"/>
          <w:b/>
          <w:highlight w:val="yellow"/>
        </w:rPr>
        <w:t>$</w:t>
      </w:r>
      <w:r w:rsidR="005658D3" w:rsidRPr="003226E2">
        <w:rPr>
          <w:rFonts w:ascii="Times New Roman" w:hAnsi="Times New Roman" w:cs="Times New Roman"/>
          <w:b/>
          <w:highlight w:val="yellow"/>
        </w:rPr>
        <w:t>3</w:t>
      </w:r>
      <w:r w:rsidR="00FE37F2">
        <w:rPr>
          <w:rFonts w:ascii="Times New Roman" w:hAnsi="Times New Roman" w:cs="Times New Roman"/>
          <w:b/>
          <w:highlight w:val="yellow"/>
        </w:rPr>
        <w:t>25</w:t>
      </w:r>
      <w:r w:rsidRPr="003226E2">
        <w:rPr>
          <w:rFonts w:ascii="Times New Roman" w:hAnsi="Times New Roman" w:cs="Times New Roman"/>
          <w:b/>
          <w:highlight w:val="yellow"/>
        </w:rPr>
        <w:t>.00</w:t>
      </w:r>
      <w:r w:rsidRPr="003226E2">
        <w:rPr>
          <w:rFonts w:ascii="Times New Roman" w:hAnsi="Times New Roman" w:cs="Times New Roman"/>
          <w:highlight w:val="yellow"/>
        </w:rPr>
        <w:t xml:space="preserve"> per head.  This will cover feed, </w:t>
      </w:r>
      <w:r w:rsidR="00212E3D" w:rsidRPr="003226E2">
        <w:rPr>
          <w:rFonts w:ascii="Times New Roman" w:hAnsi="Times New Roman" w:cs="Times New Roman"/>
          <w:highlight w:val="yellow"/>
        </w:rPr>
        <w:t>care,</w:t>
      </w:r>
      <w:r w:rsidRPr="003226E2">
        <w:rPr>
          <w:rFonts w:ascii="Times New Roman" w:hAnsi="Times New Roman" w:cs="Times New Roman"/>
          <w:highlight w:val="yellow"/>
        </w:rPr>
        <w:t xml:space="preserve"> and veterinary attention for the</w:t>
      </w:r>
      <w:r w:rsidR="007D4580" w:rsidRPr="003226E2">
        <w:rPr>
          <w:rFonts w:ascii="Times New Roman" w:hAnsi="Times New Roman" w:cs="Times New Roman"/>
          <w:highlight w:val="yellow"/>
        </w:rPr>
        <w:t xml:space="preserve"> 140-day test period, the ten</w:t>
      </w:r>
      <w:r w:rsidRPr="003226E2">
        <w:rPr>
          <w:rFonts w:ascii="Times New Roman" w:hAnsi="Times New Roman" w:cs="Times New Roman"/>
          <w:highlight w:val="yellow"/>
        </w:rPr>
        <w:t>-day warm-up peri</w:t>
      </w:r>
      <w:r w:rsidR="007D4580" w:rsidRPr="003226E2">
        <w:rPr>
          <w:rFonts w:ascii="Times New Roman" w:hAnsi="Times New Roman" w:cs="Times New Roman"/>
          <w:highlight w:val="yellow"/>
        </w:rPr>
        <w:t xml:space="preserve">od ahead of the test and the </w:t>
      </w:r>
      <w:r w:rsidR="00B033A7" w:rsidRPr="003226E2">
        <w:rPr>
          <w:rFonts w:ascii="Times New Roman" w:hAnsi="Times New Roman" w:cs="Times New Roman"/>
          <w:highlight w:val="yellow"/>
        </w:rPr>
        <w:t>four</w:t>
      </w:r>
      <w:r w:rsidRPr="003226E2">
        <w:rPr>
          <w:rFonts w:ascii="Times New Roman" w:hAnsi="Times New Roman" w:cs="Times New Roman"/>
          <w:highlight w:val="yellow"/>
        </w:rPr>
        <w:t>-week period between the completion of the test and the field day.</w:t>
      </w:r>
      <w:r w:rsidR="00AF1991" w:rsidRPr="003226E2">
        <w:rPr>
          <w:rFonts w:ascii="Times New Roman" w:hAnsi="Times New Roman" w:cs="Times New Roman"/>
          <w:highlight w:val="yellow"/>
        </w:rPr>
        <w:t xml:space="preserve"> Additionally fee covers cost of wool analysis.</w:t>
      </w:r>
    </w:p>
    <w:p w14:paraId="29C3CDD1" w14:textId="77777777" w:rsidR="00DE4089" w:rsidRPr="003226E2" w:rsidRDefault="00A75F2D" w:rsidP="00DE4089">
      <w:pPr>
        <w:numPr>
          <w:ilvl w:val="0"/>
          <w:numId w:val="5"/>
        </w:numPr>
        <w:spacing w:after="160" w:line="278" w:lineRule="auto"/>
        <w:rPr>
          <w:rFonts w:ascii="Times New Roman" w:hAnsi="Times New Roman" w:cs="Times New Roman"/>
          <w:highlight w:val="yellow"/>
        </w:rPr>
      </w:pPr>
      <w:r w:rsidRPr="003226E2">
        <w:rPr>
          <w:rFonts w:ascii="Times New Roman" w:hAnsi="Times New Roman" w:cs="Times New Roman"/>
          <w:highlight w:val="yellow"/>
        </w:rPr>
        <w:tab/>
      </w:r>
      <w:r w:rsidRPr="003226E2">
        <w:rPr>
          <w:rFonts w:ascii="Times New Roman" w:hAnsi="Times New Roman" w:cs="Times New Roman"/>
          <w:b/>
          <w:highlight w:val="yellow"/>
        </w:rPr>
        <w:t>Jackpot!</w:t>
      </w:r>
      <w:r w:rsidRPr="003226E2">
        <w:rPr>
          <w:rFonts w:ascii="Times New Roman" w:hAnsi="Times New Roman" w:cs="Times New Roman"/>
          <w:highlight w:val="yellow"/>
        </w:rPr>
        <w:t xml:space="preserve">  </w:t>
      </w:r>
      <w:r w:rsidR="00DE4089" w:rsidRPr="003226E2">
        <w:rPr>
          <w:rFonts w:ascii="Times New Roman" w:hAnsi="Times New Roman" w:cs="Times New Roman"/>
          <w:highlight w:val="yellow"/>
        </w:rPr>
        <w:t>$5.00 per head. Half of the proceeds go toward the scholarship fund to help a junior enter a ram in the ram test. Only rams eligible for the Registry of Merit Program must pay the $5.00.</w:t>
      </w:r>
    </w:p>
    <w:p w14:paraId="2624647D" w14:textId="034F06A2" w:rsidR="00A75F2D" w:rsidRPr="003226E2" w:rsidRDefault="00A75F2D" w:rsidP="00A75F2D">
      <w:pPr>
        <w:ind w:left="720" w:hanging="720"/>
        <w:rPr>
          <w:rFonts w:ascii="Times New Roman" w:hAnsi="Times New Roman" w:cs="Times New Roman"/>
        </w:rPr>
      </w:pPr>
      <w:r w:rsidRPr="003226E2">
        <w:rPr>
          <w:rFonts w:ascii="Times New Roman" w:hAnsi="Times New Roman" w:cs="Times New Roman"/>
          <w:highlight w:val="yellow"/>
        </w:rPr>
        <w:tab/>
        <w:t xml:space="preserve">Junior participants will pay </w:t>
      </w:r>
      <w:r w:rsidR="004E4D64" w:rsidRPr="003226E2">
        <w:rPr>
          <w:rFonts w:ascii="Times New Roman" w:hAnsi="Times New Roman" w:cs="Times New Roman"/>
          <w:b/>
          <w:highlight w:val="yellow"/>
        </w:rPr>
        <w:t>$</w:t>
      </w:r>
      <w:r w:rsidR="0080739B" w:rsidRPr="003226E2">
        <w:rPr>
          <w:rFonts w:ascii="Times New Roman" w:hAnsi="Times New Roman" w:cs="Times New Roman"/>
          <w:b/>
          <w:highlight w:val="yellow"/>
        </w:rPr>
        <w:t>2</w:t>
      </w:r>
      <w:r w:rsidR="00FE37F2">
        <w:rPr>
          <w:rFonts w:ascii="Times New Roman" w:hAnsi="Times New Roman" w:cs="Times New Roman"/>
          <w:b/>
          <w:highlight w:val="yellow"/>
        </w:rPr>
        <w:t>25</w:t>
      </w:r>
      <w:r w:rsidRPr="003226E2">
        <w:rPr>
          <w:rFonts w:ascii="Times New Roman" w:hAnsi="Times New Roman" w:cs="Times New Roman"/>
          <w:b/>
          <w:highlight w:val="yellow"/>
        </w:rPr>
        <w:t>.00</w:t>
      </w:r>
      <w:r w:rsidRPr="003226E2">
        <w:rPr>
          <w:rFonts w:ascii="Times New Roman" w:hAnsi="Times New Roman" w:cs="Times New Roman"/>
          <w:highlight w:val="yellow"/>
        </w:rPr>
        <w:t xml:space="preserve"> for their first ram on test and then </w:t>
      </w:r>
      <w:r w:rsidR="008830E1" w:rsidRPr="003226E2">
        <w:rPr>
          <w:rFonts w:ascii="Times New Roman" w:hAnsi="Times New Roman" w:cs="Times New Roman"/>
          <w:b/>
          <w:highlight w:val="yellow"/>
        </w:rPr>
        <w:t>$</w:t>
      </w:r>
      <w:r w:rsidR="0080739B" w:rsidRPr="003226E2">
        <w:rPr>
          <w:rFonts w:ascii="Times New Roman" w:hAnsi="Times New Roman" w:cs="Times New Roman"/>
          <w:b/>
          <w:highlight w:val="yellow"/>
        </w:rPr>
        <w:t>3</w:t>
      </w:r>
      <w:r w:rsidR="00FE37F2">
        <w:rPr>
          <w:rFonts w:ascii="Times New Roman" w:hAnsi="Times New Roman" w:cs="Times New Roman"/>
          <w:b/>
          <w:highlight w:val="yellow"/>
        </w:rPr>
        <w:t>25</w:t>
      </w:r>
      <w:r w:rsidRPr="003226E2">
        <w:rPr>
          <w:rFonts w:ascii="Times New Roman" w:hAnsi="Times New Roman" w:cs="Times New Roman"/>
          <w:b/>
          <w:highlight w:val="yellow"/>
        </w:rPr>
        <w:t>.00</w:t>
      </w:r>
      <w:r w:rsidRPr="003226E2">
        <w:rPr>
          <w:rFonts w:ascii="Times New Roman" w:hAnsi="Times New Roman" w:cs="Times New Roman"/>
          <w:highlight w:val="yellow"/>
        </w:rPr>
        <w:t xml:space="preserve"> for subsequent rams entered</w:t>
      </w:r>
      <w:r w:rsidR="004E4D64" w:rsidRPr="003226E2">
        <w:rPr>
          <w:rFonts w:ascii="Times New Roman" w:hAnsi="Times New Roman" w:cs="Times New Roman"/>
        </w:rPr>
        <w:t>.</w:t>
      </w:r>
    </w:p>
    <w:p w14:paraId="5D2FCE80" w14:textId="38B47D74" w:rsidR="002C6265" w:rsidRPr="003226E2" w:rsidRDefault="002C6265" w:rsidP="00A75F2D">
      <w:pPr>
        <w:ind w:left="720" w:hanging="720"/>
        <w:rPr>
          <w:rFonts w:ascii="Times New Roman" w:hAnsi="Times New Roman" w:cs="Times New Roman"/>
        </w:rPr>
      </w:pPr>
      <w:r w:rsidRPr="003226E2">
        <w:rPr>
          <w:rFonts w:ascii="Times New Roman" w:hAnsi="Times New Roman" w:cs="Times New Roman"/>
        </w:rPr>
        <w:tab/>
      </w:r>
      <w:r w:rsidRPr="003226E2">
        <w:rPr>
          <w:rFonts w:ascii="Times New Roman" w:hAnsi="Times New Roman" w:cs="Times New Roman"/>
          <w:b/>
        </w:rPr>
        <w:t>Please make checks payable to the Wyoming Wool Growers Association</w:t>
      </w:r>
      <w:r w:rsidRPr="003226E2">
        <w:rPr>
          <w:rFonts w:ascii="Times New Roman" w:hAnsi="Times New Roman" w:cs="Times New Roman"/>
        </w:rPr>
        <w:t xml:space="preserve">. </w:t>
      </w:r>
    </w:p>
    <w:p w14:paraId="599A676C" w14:textId="77777777" w:rsidR="0071004B" w:rsidRPr="003226E2" w:rsidRDefault="0071004B" w:rsidP="0071004B">
      <w:pPr>
        <w:ind w:left="720" w:hanging="720"/>
        <w:rPr>
          <w:rFonts w:ascii="Times New Roman" w:hAnsi="Times New Roman" w:cs="Times New Roman"/>
          <w:bCs/>
          <w:u w:val="single"/>
        </w:rPr>
      </w:pPr>
      <w:r w:rsidRPr="003226E2">
        <w:rPr>
          <w:rFonts w:ascii="Times New Roman" w:hAnsi="Times New Roman" w:cs="Times New Roman"/>
          <w:b/>
          <w:u w:val="single"/>
        </w:rPr>
        <w:t>Health:</w:t>
      </w:r>
      <w:r w:rsidRPr="003226E2">
        <w:rPr>
          <w:rFonts w:ascii="Times New Roman" w:hAnsi="Times New Roman" w:cs="Times New Roman"/>
          <w:bCs/>
          <w:u w:val="single"/>
        </w:rPr>
        <w:t xml:space="preserve"> </w:t>
      </w:r>
    </w:p>
    <w:p w14:paraId="1BDE8D23" w14:textId="77777777" w:rsidR="00DE4089" w:rsidRPr="00494553" w:rsidRDefault="00DE4089" w:rsidP="00DE4089">
      <w:pPr>
        <w:rPr>
          <w:rFonts w:ascii="Times New Roman" w:hAnsi="Times New Roman" w:cs="Times New Roman"/>
        </w:rPr>
      </w:pPr>
      <w:r w:rsidRPr="003226E2">
        <w:rPr>
          <w:rFonts w:ascii="Times New Roman" w:hAnsi="Times New Roman" w:cs="Times New Roman"/>
          <w:b/>
          <w:bCs/>
        </w:rPr>
        <w:t>Preweaning and Feed Acclimations:</w:t>
      </w:r>
      <w:r w:rsidRPr="003226E2">
        <w:rPr>
          <w:rFonts w:ascii="Times New Roman" w:hAnsi="Times New Roman" w:cs="Times New Roman"/>
        </w:rPr>
        <w:br/>
        <w:t>Rams should be introduced to eating feed from a bunk or feeder in a dry-lot setting. Rams that have not been weaned</w:t>
      </w:r>
      <w:r w:rsidRPr="00494553">
        <w:rPr>
          <w:rFonts w:ascii="Times New Roman" w:hAnsi="Times New Roman" w:cs="Times New Roman"/>
        </w:rPr>
        <w:t xml:space="preserve"> for at least two weeks prior to arrival are likely to experience greater post-weaning weight loss compared to pre-conditioned ram lambs.</w:t>
      </w:r>
    </w:p>
    <w:p w14:paraId="43D92EA3" w14:textId="77777777" w:rsidR="00DE4089" w:rsidRPr="00494553" w:rsidRDefault="00DE4089" w:rsidP="00DE4089">
      <w:pPr>
        <w:rPr>
          <w:rFonts w:ascii="Times New Roman" w:hAnsi="Times New Roman" w:cs="Times New Roman"/>
        </w:rPr>
      </w:pPr>
      <w:r w:rsidRPr="00494553">
        <w:rPr>
          <w:rFonts w:ascii="Times New Roman" w:hAnsi="Times New Roman" w:cs="Times New Roman"/>
          <w:b/>
          <w:bCs/>
        </w:rPr>
        <w:t>Vaccinations:</w:t>
      </w:r>
      <w:r w:rsidRPr="00494553">
        <w:rPr>
          <w:rFonts w:ascii="Times New Roman" w:hAnsi="Times New Roman" w:cs="Times New Roman"/>
        </w:rPr>
        <w:br/>
        <w:t>Rams should receive at least one round of the enterotoxemia vaccine two weeks before arriving at the ram test. Additionally, they should be free of parasites and have had their feet trimmed. Upon arrival, rams will receive vaccinations for Clostridium perfringens types C &amp; D-Tetanus Toxoid (enterotoxemia) and Mannheimia haemolytica-Pasteurella multocida bacterin (respiratory). They will also be drenched for internal parasites.</w:t>
      </w:r>
    </w:p>
    <w:p w14:paraId="7DDF0E06" w14:textId="77777777" w:rsidR="00DE4089" w:rsidRPr="00494553" w:rsidRDefault="00DE4089" w:rsidP="00DE4089">
      <w:pPr>
        <w:rPr>
          <w:rFonts w:ascii="Times New Roman" w:hAnsi="Times New Roman" w:cs="Times New Roman"/>
        </w:rPr>
      </w:pPr>
      <w:r w:rsidRPr="00494553">
        <w:rPr>
          <w:rFonts w:ascii="Times New Roman" w:hAnsi="Times New Roman" w:cs="Times New Roman"/>
          <w:b/>
          <w:bCs/>
        </w:rPr>
        <w:t>Note:</w:t>
      </w:r>
      <w:r w:rsidRPr="00494553">
        <w:rPr>
          <w:rFonts w:ascii="Times New Roman" w:hAnsi="Times New Roman" w:cs="Times New Roman"/>
        </w:rPr>
        <w:t> All rams need to have a scrapie tag in their ear when they are delivered. At the end of the test, an ultrasonic evaluation of fat thickness and loin eye will be obtained and reported. All rams will be tested for Brucella Ovis and scrapie genotyped at the end of the test.</w:t>
      </w:r>
    </w:p>
    <w:p w14:paraId="7129E66D" w14:textId="07CB7495" w:rsidR="00DE4089" w:rsidRPr="00494553" w:rsidRDefault="00DE4089" w:rsidP="00DE4089">
      <w:pPr>
        <w:rPr>
          <w:rFonts w:ascii="Times New Roman" w:hAnsi="Times New Roman" w:cs="Times New Roman"/>
        </w:rPr>
      </w:pPr>
      <w:r w:rsidRPr="00494553">
        <w:rPr>
          <w:rFonts w:ascii="Times New Roman" w:hAnsi="Times New Roman" w:cs="Times New Roman"/>
          <w:b/>
          <w:bCs/>
        </w:rPr>
        <w:lastRenderedPageBreak/>
        <w:t>Field Day:</w:t>
      </w:r>
      <w:r w:rsidRPr="00494553">
        <w:rPr>
          <w:rFonts w:ascii="Times New Roman" w:hAnsi="Times New Roman" w:cs="Times New Roman"/>
        </w:rPr>
        <w:br/>
        <w:t xml:space="preserve">The Wyoming Ram Performance Test Field Day will be held tentatively on April </w:t>
      </w:r>
      <w:r w:rsidR="001D7DD5">
        <w:rPr>
          <w:rFonts w:ascii="Times New Roman" w:hAnsi="Times New Roman" w:cs="Times New Roman"/>
        </w:rPr>
        <w:t>10</w:t>
      </w:r>
      <w:r w:rsidRPr="00494553">
        <w:rPr>
          <w:rFonts w:ascii="Times New Roman" w:hAnsi="Times New Roman" w:cs="Times New Roman"/>
        </w:rPr>
        <w:t>, 202</w:t>
      </w:r>
      <w:r w:rsidR="001D7DD5">
        <w:rPr>
          <w:rFonts w:ascii="Times New Roman" w:hAnsi="Times New Roman" w:cs="Times New Roman"/>
        </w:rPr>
        <w:t>7</w:t>
      </w:r>
      <w:r w:rsidRPr="00494553">
        <w:rPr>
          <w:rFonts w:ascii="Times New Roman" w:hAnsi="Times New Roman" w:cs="Times New Roman"/>
        </w:rPr>
        <w:t>, about four weeks after the completion of the test. The morning program will include an inspection of the test rams and analysis of their records. Lunch will be served. During the four-week period between the completion of the test and the field day, the rams will be full-fed grass hay. Owners will be able to pick their rams up on the day of the field day. There will be a silent auction for any ram that was on test.</w:t>
      </w:r>
    </w:p>
    <w:p w14:paraId="7AFCEA1B" w14:textId="32F03BAF" w:rsidR="00A10CE4" w:rsidRDefault="00000000" w:rsidP="007C2CFB">
      <w:pPr>
        <w:ind w:left="720"/>
      </w:pPr>
      <w:r>
        <w:rPr>
          <w:rFonts w:ascii="Times New Roman" w:hAnsi="Times New Roman" w:cs="Times New Roman"/>
          <w:noProof/>
        </w:rPr>
        <w:pict w14:anchorId="00C8367A">
          <v:rect id="_x0000_i1025" alt="" style="width:468pt;height:.05pt;mso-width-percent:0;mso-height-percent:0;mso-width-percent:0;mso-height-percent:0" o:hralign="center" o:hrstd="t" o:hr="t" fillcolor="#a0a0a0" stroked="f"/>
        </w:pict>
      </w:r>
    </w:p>
    <w:p w14:paraId="13A1B7A5" w14:textId="7A819B4D" w:rsidR="007C2CFB" w:rsidRPr="00494553" w:rsidRDefault="007C2CFB" w:rsidP="007C2CFB">
      <w:pPr>
        <w:rPr>
          <w:rFonts w:ascii="Times New Roman" w:hAnsi="Times New Roman" w:cs="Times New Roman"/>
        </w:rPr>
      </w:pPr>
      <w:r w:rsidRPr="00494553">
        <w:rPr>
          <w:rFonts w:ascii="Times New Roman" w:hAnsi="Times New Roman" w:cs="Times New Roman"/>
          <w:b/>
          <w:bCs/>
        </w:rPr>
        <w:t>SCHEDULE 202</w:t>
      </w:r>
      <w:r w:rsidR="001D7DD5">
        <w:rPr>
          <w:rFonts w:ascii="Times New Roman" w:hAnsi="Times New Roman" w:cs="Times New Roman"/>
          <w:b/>
          <w:bCs/>
        </w:rPr>
        <w:t>6-27</w:t>
      </w:r>
    </w:p>
    <w:p w14:paraId="3E0EF9A7" w14:textId="526898F4"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October </w:t>
      </w:r>
      <w:r w:rsidR="001D7DD5">
        <w:rPr>
          <w:rFonts w:ascii="Times New Roman" w:hAnsi="Times New Roman" w:cs="Times New Roman"/>
          <w:b/>
          <w:bCs/>
        </w:rPr>
        <w:t>5-10</w:t>
      </w:r>
      <w:r w:rsidRPr="00494553">
        <w:rPr>
          <w:rFonts w:ascii="Times New Roman" w:hAnsi="Times New Roman" w:cs="Times New Roman"/>
          <w:b/>
          <w:bCs/>
        </w:rPr>
        <w:t>:</w:t>
      </w:r>
      <w:r w:rsidRPr="00494553">
        <w:rPr>
          <w:rFonts w:ascii="Times New Roman" w:hAnsi="Times New Roman" w:cs="Times New Roman"/>
        </w:rPr>
        <w:t> Rams delivered for the 202</w:t>
      </w:r>
      <w:r w:rsidR="002C317C">
        <w:rPr>
          <w:rFonts w:ascii="Times New Roman" w:hAnsi="Times New Roman" w:cs="Times New Roman"/>
        </w:rPr>
        <w:t>5-26</w:t>
      </w:r>
      <w:r w:rsidRPr="00494553">
        <w:rPr>
          <w:rFonts w:ascii="Times New Roman" w:hAnsi="Times New Roman" w:cs="Times New Roman"/>
        </w:rPr>
        <w:t xml:space="preserve"> Ram Test</w:t>
      </w:r>
    </w:p>
    <w:p w14:paraId="5F8C44CC" w14:textId="02292A25"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October </w:t>
      </w:r>
      <w:r w:rsidR="002C317C">
        <w:rPr>
          <w:rFonts w:ascii="Times New Roman" w:hAnsi="Times New Roman" w:cs="Times New Roman"/>
          <w:b/>
          <w:bCs/>
        </w:rPr>
        <w:t>1</w:t>
      </w:r>
      <w:r w:rsidR="001D7DD5">
        <w:rPr>
          <w:rFonts w:ascii="Times New Roman" w:hAnsi="Times New Roman" w:cs="Times New Roman"/>
          <w:b/>
          <w:bCs/>
        </w:rPr>
        <w:t>2</w:t>
      </w:r>
      <w:r w:rsidR="002C317C">
        <w:rPr>
          <w:rFonts w:ascii="Times New Roman" w:hAnsi="Times New Roman" w:cs="Times New Roman"/>
          <w:b/>
          <w:bCs/>
        </w:rPr>
        <w:t>-1</w:t>
      </w:r>
      <w:r w:rsidR="001D7DD5">
        <w:rPr>
          <w:rFonts w:ascii="Times New Roman" w:hAnsi="Times New Roman" w:cs="Times New Roman"/>
          <w:b/>
          <w:bCs/>
        </w:rPr>
        <w:t>6</w:t>
      </w:r>
      <w:r w:rsidRPr="00494553">
        <w:rPr>
          <w:rFonts w:ascii="Times New Roman" w:hAnsi="Times New Roman" w:cs="Times New Roman"/>
          <w:b/>
          <w:bCs/>
        </w:rPr>
        <w:t>:</w:t>
      </w:r>
      <w:r w:rsidRPr="00494553">
        <w:rPr>
          <w:rFonts w:ascii="Times New Roman" w:hAnsi="Times New Roman" w:cs="Times New Roman"/>
        </w:rPr>
        <w:t> Rams shorn</w:t>
      </w:r>
    </w:p>
    <w:p w14:paraId="23382ABD" w14:textId="5DE37E53"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October </w:t>
      </w:r>
      <w:r w:rsidR="001D7DD5">
        <w:rPr>
          <w:rFonts w:ascii="Times New Roman" w:hAnsi="Times New Roman" w:cs="Times New Roman"/>
          <w:b/>
          <w:bCs/>
        </w:rPr>
        <w:t>19</w:t>
      </w:r>
      <w:r w:rsidRPr="00494553">
        <w:rPr>
          <w:rFonts w:ascii="Times New Roman" w:hAnsi="Times New Roman" w:cs="Times New Roman"/>
          <w:b/>
          <w:bCs/>
        </w:rPr>
        <w:t>:</w:t>
      </w:r>
      <w:r w:rsidRPr="00494553">
        <w:rPr>
          <w:rFonts w:ascii="Times New Roman" w:hAnsi="Times New Roman" w:cs="Times New Roman"/>
        </w:rPr>
        <w:t> Initial weight</w:t>
      </w:r>
    </w:p>
    <w:p w14:paraId="53FE71D2" w14:textId="631E4675" w:rsidR="00BF4676" w:rsidRPr="00BF4676" w:rsidRDefault="004D31AC" w:rsidP="00BF4676">
      <w:pPr>
        <w:numPr>
          <w:ilvl w:val="0"/>
          <w:numId w:val="10"/>
        </w:numPr>
        <w:spacing w:after="160" w:line="278" w:lineRule="auto"/>
        <w:rPr>
          <w:rFonts w:ascii="Times New Roman" w:hAnsi="Times New Roman" w:cs="Times New Roman"/>
        </w:rPr>
      </w:pPr>
      <w:r>
        <w:rPr>
          <w:rFonts w:ascii="Times New Roman" w:hAnsi="Times New Roman" w:cs="Times New Roman"/>
          <w:b/>
          <w:bCs/>
        </w:rPr>
        <w:t>October 2</w:t>
      </w:r>
      <w:r w:rsidR="001D7DD5">
        <w:rPr>
          <w:rFonts w:ascii="Times New Roman" w:hAnsi="Times New Roman" w:cs="Times New Roman"/>
          <w:b/>
          <w:bCs/>
        </w:rPr>
        <w:t>0</w:t>
      </w:r>
      <w:r>
        <w:rPr>
          <w:rFonts w:ascii="Times New Roman" w:hAnsi="Times New Roman" w:cs="Times New Roman"/>
          <w:b/>
          <w:bCs/>
        </w:rPr>
        <w:t>:</w:t>
      </w:r>
      <w:r>
        <w:rPr>
          <w:rFonts w:ascii="Times New Roman" w:hAnsi="Times New Roman" w:cs="Times New Roman"/>
        </w:rPr>
        <w:t xml:space="preserve"> 2</w:t>
      </w:r>
      <w:r w:rsidRPr="004D31AC">
        <w:rPr>
          <w:rFonts w:ascii="Times New Roman" w:hAnsi="Times New Roman" w:cs="Times New Roman"/>
          <w:vertAlign w:val="superscript"/>
        </w:rPr>
        <w:t>nd</w:t>
      </w:r>
      <w:r>
        <w:rPr>
          <w:rFonts w:ascii="Times New Roman" w:hAnsi="Times New Roman" w:cs="Times New Roman"/>
        </w:rPr>
        <w:t xml:space="preserve"> Initial weight</w:t>
      </w:r>
    </w:p>
    <w:p w14:paraId="3CCC6C54" w14:textId="63A8D203"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November 1</w:t>
      </w:r>
      <w:r w:rsidR="001D7DD5">
        <w:rPr>
          <w:rFonts w:ascii="Times New Roman" w:hAnsi="Times New Roman" w:cs="Times New Roman"/>
          <w:b/>
          <w:bCs/>
        </w:rPr>
        <w:t>6</w:t>
      </w:r>
      <w:r w:rsidRPr="00494553">
        <w:rPr>
          <w:rFonts w:ascii="Times New Roman" w:hAnsi="Times New Roman" w:cs="Times New Roman"/>
          <w:b/>
          <w:bCs/>
        </w:rPr>
        <w:t>:</w:t>
      </w:r>
      <w:r w:rsidRPr="00494553">
        <w:rPr>
          <w:rFonts w:ascii="Times New Roman" w:hAnsi="Times New Roman" w:cs="Times New Roman"/>
        </w:rPr>
        <w:t> 28-day weigh</w:t>
      </w:r>
      <w:r w:rsidR="004879A0">
        <w:rPr>
          <w:rFonts w:ascii="Times New Roman" w:hAnsi="Times New Roman" w:cs="Times New Roman"/>
        </w:rPr>
        <w:t>t</w:t>
      </w:r>
    </w:p>
    <w:p w14:paraId="096499ED" w14:textId="79AD3114"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December </w:t>
      </w:r>
      <w:r w:rsidR="004879A0">
        <w:rPr>
          <w:rFonts w:ascii="Times New Roman" w:hAnsi="Times New Roman" w:cs="Times New Roman"/>
          <w:b/>
          <w:bCs/>
        </w:rPr>
        <w:t>1</w:t>
      </w:r>
      <w:r w:rsidR="001D7DD5">
        <w:rPr>
          <w:rFonts w:ascii="Times New Roman" w:hAnsi="Times New Roman" w:cs="Times New Roman"/>
          <w:b/>
          <w:bCs/>
        </w:rPr>
        <w:t>4</w:t>
      </w:r>
      <w:r w:rsidRPr="00494553">
        <w:rPr>
          <w:rFonts w:ascii="Times New Roman" w:hAnsi="Times New Roman" w:cs="Times New Roman"/>
          <w:b/>
          <w:bCs/>
        </w:rPr>
        <w:t>:</w:t>
      </w:r>
      <w:r w:rsidRPr="00494553">
        <w:rPr>
          <w:rFonts w:ascii="Times New Roman" w:hAnsi="Times New Roman" w:cs="Times New Roman"/>
        </w:rPr>
        <w:t> 56-day weigh</w:t>
      </w:r>
      <w:r w:rsidR="004879A0">
        <w:rPr>
          <w:rFonts w:ascii="Times New Roman" w:hAnsi="Times New Roman" w:cs="Times New Roman"/>
        </w:rPr>
        <w:t>t</w:t>
      </w:r>
    </w:p>
    <w:p w14:paraId="7371D08B" w14:textId="63B86A24"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December 1</w:t>
      </w:r>
      <w:r w:rsidR="001D7DD5">
        <w:rPr>
          <w:rFonts w:ascii="Times New Roman" w:hAnsi="Times New Roman" w:cs="Times New Roman"/>
          <w:b/>
          <w:bCs/>
        </w:rPr>
        <w:t>4-24</w:t>
      </w:r>
      <w:r w:rsidRPr="00494553">
        <w:rPr>
          <w:rFonts w:ascii="Times New Roman" w:hAnsi="Times New Roman" w:cs="Times New Roman"/>
          <w:b/>
          <w:bCs/>
        </w:rPr>
        <w:t>:</w:t>
      </w:r>
      <w:r w:rsidRPr="00494553">
        <w:rPr>
          <w:rFonts w:ascii="Times New Roman" w:hAnsi="Times New Roman" w:cs="Times New Roman"/>
        </w:rPr>
        <w:t> Rams' hooves trimmed</w:t>
      </w:r>
    </w:p>
    <w:p w14:paraId="705A4E38" w14:textId="77777777"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December 31:</w:t>
      </w:r>
      <w:r w:rsidRPr="00494553">
        <w:rPr>
          <w:rFonts w:ascii="Times New Roman" w:hAnsi="Times New Roman" w:cs="Times New Roman"/>
        </w:rPr>
        <w:t> Last day registrations can be turned in to be eligible for certification</w:t>
      </w:r>
    </w:p>
    <w:p w14:paraId="54C341CA" w14:textId="2F735923" w:rsidR="00BF4676" w:rsidRPr="00BF4676" w:rsidRDefault="00BF4676" w:rsidP="00BF4676">
      <w:pPr>
        <w:numPr>
          <w:ilvl w:val="0"/>
          <w:numId w:val="10"/>
        </w:numPr>
        <w:spacing w:after="160" w:line="278" w:lineRule="auto"/>
        <w:rPr>
          <w:rFonts w:ascii="Times New Roman" w:hAnsi="Times New Roman" w:cs="Times New Roman"/>
        </w:rPr>
      </w:pPr>
      <w:r>
        <w:rPr>
          <w:rFonts w:ascii="Times New Roman" w:hAnsi="Times New Roman" w:cs="Times New Roman"/>
          <w:b/>
          <w:bCs/>
        </w:rPr>
        <w:t xml:space="preserve">January </w:t>
      </w:r>
      <w:r w:rsidR="001D7DD5">
        <w:rPr>
          <w:rFonts w:ascii="Times New Roman" w:hAnsi="Times New Roman" w:cs="Times New Roman"/>
          <w:b/>
          <w:bCs/>
        </w:rPr>
        <w:t>4</w:t>
      </w:r>
      <w:r>
        <w:rPr>
          <w:rFonts w:ascii="Times New Roman" w:hAnsi="Times New Roman" w:cs="Times New Roman"/>
          <w:b/>
          <w:bCs/>
        </w:rPr>
        <w:t>:</w:t>
      </w:r>
      <w:r>
        <w:rPr>
          <w:rFonts w:ascii="Times New Roman" w:hAnsi="Times New Roman" w:cs="Times New Roman"/>
        </w:rPr>
        <w:t xml:space="preserve"> Warm up on Growsafe</w:t>
      </w:r>
    </w:p>
    <w:p w14:paraId="53779F92" w14:textId="70402121"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January </w:t>
      </w:r>
      <w:r w:rsidR="004879A0">
        <w:rPr>
          <w:rFonts w:ascii="Times New Roman" w:hAnsi="Times New Roman" w:cs="Times New Roman"/>
          <w:b/>
          <w:bCs/>
        </w:rPr>
        <w:t>1</w:t>
      </w:r>
      <w:r w:rsidR="001D7DD5">
        <w:rPr>
          <w:rFonts w:ascii="Times New Roman" w:hAnsi="Times New Roman" w:cs="Times New Roman"/>
          <w:b/>
          <w:bCs/>
        </w:rPr>
        <w:t>1</w:t>
      </w:r>
      <w:r w:rsidRPr="00494553">
        <w:rPr>
          <w:rFonts w:ascii="Times New Roman" w:hAnsi="Times New Roman" w:cs="Times New Roman"/>
          <w:b/>
          <w:bCs/>
        </w:rPr>
        <w:t>:</w:t>
      </w:r>
      <w:r w:rsidRPr="00494553">
        <w:rPr>
          <w:rFonts w:ascii="Times New Roman" w:hAnsi="Times New Roman" w:cs="Times New Roman"/>
        </w:rPr>
        <w:t> 84-day weighing</w:t>
      </w:r>
    </w:p>
    <w:p w14:paraId="36642543" w14:textId="30762801" w:rsidR="00BF4676" w:rsidRPr="00494553" w:rsidRDefault="00BF4676" w:rsidP="007C2CFB">
      <w:pPr>
        <w:numPr>
          <w:ilvl w:val="0"/>
          <w:numId w:val="10"/>
        </w:numPr>
        <w:spacing w:after="160" w:line="278" w:lineRule="auto"/>
        <w:rPr>
          <w:rFonts w:ascii="Times New Roman" w:hAnsi="Times New Roman" w:cs="Times New Roman"/>
        </w:rPr>
      </w:pPr>
      <w:r>
        <w:rPr>
          <w:rFonts w:ascii="Times New Roman" w:hAnsi="Times New Roman" w:cs="Times New Roman"/>
          <w:b/>
          <w:bCs/>
        </w:rPr>
        <w:t>January 1</w:t>
      </w:r>
      <w:r w:rsidR="001D7DD5">
        <w:rPr>
          <w:rFonts w:ascii="Times New Roman" w:hAnsi="Times New Roman" w:cs="Times New Roman"/>
          <w:b/>
          <w:bCs/>
        </w:rPr>
        <w:t>3</w:t>
      </w:r>
      <w:r>
        <w:rPr>
          <w:rFonts w:ascii="Times New Roman" w:hAnsi="Times New Roman" w:cs="Times New Roman"/>
          <w:b/>
          <w:bCs/>
        </w:rPr>
        <w:t>:</w:t>
      </w:r>
      <w:r>
        <w:rPr>
          <w:rFonts w:ascii="Times New Roman" w:hAnsi="Times New Roman" w:cs="Times New Roman"/>
        </w:rPr>
        <w:t xml:space="preserve"> Growsafe Trial Starts</w:t>
      </w:r>
    </w:p>
    <w:p w14:paraId="2F318D2A" w14:textId="78DF5551"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February </w:t>
      </w:r>
      <w:r w:rsidR="001D7DD5">
        <w:rPr>
          <w:rFonts w:ascii="Times New Roman" w:hAnsi="Times New Roman" w:cs="Times New Roman"/>
          <w:b/>
          <w:bCs/>
        </w:rPr>
        <w:t>8</w:t>
      </w:r>
      <w:r w:rsidRPr="00494553">
        <w:rPr>
          <w:rFonts w:ascii="Times New Roman" w:hAnsi="Times New Roman" w:cs="Times New Roman"/>
          <w:b/>
          <w:bCs/>
        </w:rPr>
        <w:t>:</w:t>
      </w:r>
      <w:r w:rsidRPr="00494553">
        <w:rPr>
          <w:rFonts w:ascii="Times New Roman" w:hAnsi="Times New Roman" w:cs="Times New Roman"/>
        </w:rPr>
        <w:t> 112-day weighing</w:t>
      </w:r>
    </w:p>
    <w:p w14:paraId="1B015808" w14:textId="5F9F682C" w:rsidR="007C2CFB"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March </w:t>
      </w:r>
      <w:r w:rsidR="001D7DD5">
        <w:rPr>
          <w:rFonts w:ascii="Times New Roman" w:hAnsi="Times New Roman" w:cs="Times New Roman"/>
          <w:b/>
          <w:bCs/>
        </w:rPr>
        <w:t>8</w:t>
      </w:r>
      <w:r w:rsidRPr="00494553">
        <w:rPr>
          <w:rFonts w:ascii="Times New Roman" w:hAnsi="Times New Roman" w:cs="Times New Roman"/>
          <w:b/>
          <w:bCs/>
        </w:rPr>
        <w:t>:</w:t>
      </w:r>
      <w:r w:rsidRPr="00494553">
        <w:rPr>
          <w:rFonts w:ascii="Times New Roman" w:hAnsi="Times New Roman" w:cs="Times New Roman"/>
        </w:rPr>
        <w:t> Final weight</w:t>
      </w:r>
    </w:p>
    <w:p w14:paraId="4A1D3E43" w14:textId="19C09B19" w:rsidR="004D31AC" w:rsidRPr="00494553" w:rsidRDefault="004D31AC" w:rsidP="007C2CFB">
      <w:pPr>
        <w:numPr>
          <w:ilvl w:val="0"/>
          <w:numId w:val="10"/>
        </w:numPr>
        <w:spacing w:after="160" w:line="278" w:lineRule="auto"/>
        <w:rPr>
          <w:rFonts w:ascii="Times New Roman" w:hAnsi="Times New Roman" w:cs="Times New Roman"/>
        </w:rPr>
      </w:pPr>
      <w:r>
        <w:rPr>
          <w:rFonts w:ascii="Times New Roman" w:hAnsi="Times New Roman" w:cs="Times New Roman"/>
          <w:b/>
          <w:bCs/>
        </w:rPr>
        <w:t xml:space="preserve">March </w:t>
      </w:r>
      <w:r w:rsidR="001D7DD5">
        <w:rPr>
          <w:rFonts w:ascii="Times New Roman" w:hAnsi="Times New Roman" w:cs="Times New Roman"/>
          <w:b/>
          <w:bCs/>
        </w:rPr>
        <w:t>9</w:t>
      </w:r>
      <w:r>
        <w:rPr>
          <w:rFonts w:ascii="Times New Roman" w:hAnsi="Times New Roman" w:cs="Times New Roman"/>
          <w:b/>
          <w:bCs/>
        </w:rPr>
        <w:t>:</w:t>
      </w:r>
      <w:r>
        <w:rPr>
          <w:rFonts w:ascii="Times New Roman" w:hAnsi="Times New Roman" w:cs="Times New Roman"/>
        </w:rPr>
        <w:t xml:space="preserve"> 2</w:t>
      </w:r>
      <w:r w:rsidRPr="004D31AC">
        <w:rPr>
          <w:rFonts w:ascii="Times New Roman" w:hAnsi="Times New Roman" w:cs="Times New Roman"/>
          <w:vertAlign w:val="superscript"/>
        </w:rPr>
        <w:t>nd</w:t>
      </w:r>
      <w:r>
        <w:rPr>
          <w:rFonts w:ascii="Times New Roman" w:hAnsi="Times New Roman" w:cs="Times New Roman"/>
        </w:rPr>
        <w:t xml:space="preserve"> Final weight</w:t>
      </w:r>
      <w:r w:rsidR="00BF4676">
        <w:rPr>
          <w:rFonts w:ascii="Times New Roman" w:hAnsi="Times New Roman" w:cs="Times New Roman"/>
        </w:rPr>
        <w:t>, End of Growsafe Trial</w:t>
      </w:r>
    </w:p>
    <w:p w14:paraId="1D9AE13B" w14:textId="6CE57F90"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March </w:t>
      </w:r>
      <w:r w:rsidR="001D7DD5">
        <w:rPr>
          <w:rFonts w:ascii="Times New Roman" w:hAnsi="Times New Roman" w:cs="Times New Roman"/>
          <w:b/>
          <w:bCs/>
        </w:rPr>
        <w:t>9-31</w:t>
      </w:r>
      <w:r w:rsidRPr="00494553">
        <w:rPr>
          <w:rFonts w:ascii="Times New Roman" w:hAnsi="Times New Roman" w:cs="Times New Roman"/>
          <w:b/>
          <w:bCs/>
        </w:rPr>
        <w:t>:</w:t>
      </w:r>
      <w:r w:rsidRPr="00494553">
        <w:rPr>
          <w:rFonts w:ascii="Times New Roman" w:hAnsi="Times New Roman" w:cs="Times New Roman"/>
        </w:rPr>
        <w:t> Rams scored and shorn</w:t>
      </w:r>
    </w:p>
    <w:p w14:paraId="59BF625C" w14:textId="317AF31F" w:rsidR="007C2CFB" w:rsidRPr="00494553" w:rsidRDefault="007C2CFB" w:rsidP="007C2CFB">
      <w:pPr>
        <w:numPr>
          <w:ilvl w:val="0"/>
          <w:numId w:val="10"/>
        </w:numPr>
        <w:spacing w:after="160" w:line="278" w:lineRule="auto"/>
        <w:rPr>
          <w:rFonts w:ascii="Times New Roman" w:hAnsi="Times New Roman" w:cs="Times New Roman"/>
        </w:rPr>
      </w:pPr>
      <w:r w:rsidRPr="00494553">
        <w:rPr>
          <w:rFonts w:ascii="Times New Roman" w:hAnsi="Times New Roman" w:cs="Times New Roman"/>
          <w:b/>
          <w:bCs/>
        </w:rPr>
        <w:t xml:space="preserve">April </w:t>
      </w:r>
      <w:r w:rsidR="001D7DD5">
        <w:rPr>
          <w:rFonts w:ascii="Times New Roman" w:hAnsi="Times New Roman" w:cs="Times New Roman"/>
          <w:b/>
          <w:bCs/>
        </w:rPr>
        <w:t>10</w:t>
      </w:r>
      <w:r w:rsidRPr="00494553">
        <w:rPr>
          <w:rFonts w:ascii="Times New Roman" w:hAnsi="Times New Roman" w:cs="Times New Roman"/>
          <w:b/>
          <w:bCs/>
        </w:rPr>
        <w:t>:</w:t>
      </w:r>
      <w:r w:rsidRPr="00494553">
        <w:rPr>
          <w:rFonts w:ascii="Times New Roman" w:hAnsi="Times New Roman" w:cs="Times New Roman"/>
        </w:rPr>
        <w:t> Field Day - rams picked up by owners, silent auction</w:t>
      </w:r>
    </w:p>
    <w:p w14:paraId="3861A35D" w14:textId="67A64F51" w:rsidR="00A10CE4" w:rsidRDefault="00A10CE4" w:rsidP="00E043D9">
      <w:pPr>
        <w:pStyle w:val="NoSpacing"/>
        <w:jc w:val="center"/>
        <w:rPr>
          <w:b/>
        </w:rPr>
      </w:pPr>
      <w:r>
        <w:rPr>
          <w:b/>
        </w:rPr>
        <w:t>REGULATIONS FOR UNIVERSITY OF WYOMING RAM TEST 20</w:t>
      </w:r>
      <w:r w:rsidR="00290AC1">
        <w:rPr>
          <w:b/>
        </w:rPr>
        <w:t>2</w:t>
      </w:r>
      <w:r w:rsidR="001D7DD5">
        <w:rPr>
          <w:b/>
        </w:rPr>
        <w:t>6-27</w:t>
      </w:r>
    </w:p>
    <w:p w14:paraId="4D2F4B17" w14:textId="5842D333" w:rsidR="00DE4089" w:rsidRPr="00494553" w:rsidRDefault="00DE4089" w:rsidP="00DE4089">
      <w:pPr>
        <w:numPr>
          <w:ilvl w:val="0"/>
          <w:numId w:val="2"/>
        </w:numPr>
        <w:spacing w:after="160" w:line="278" w:lineRule="auto"/>
        <w:rPr>
          <w:rFonts w:ascii="Times New Roman" w:hAnsi="Times New Roman" w:cs="Times New Roman"/>
        </w:rPr>
      </w:pPr>
      <w:r w:rsidRPr="00494553">
        <w:rPr>
          <w:rFonts w:ascii="Times New Roman" w:hAnsi="Times New Roman" w:cs="Times New Roman"/>
          <w:b/>
          <w:bCs/>
        </w:rPr>
        <w:t>Delivery:</w:t>
      </w:r>
      <w:r w:rsidRPr="00494553">
        <w:rPr>
          <w:rFonts w:ascii="Times New Roman" w:hAnsi="Times New Roman" w:cs="Times New Roman"/>
        </w:rPr>
        <w:t xml:space="preserve"> Ram lambs will be delivered to the Livestock Center on October </w:t>
      </w:r>
      <w:r w:rsidR="001D7DD5">
        <w:rPr>
          <w:rFonts w:ascii="Times New Roman" w:hAnsi="Times New Roman" w:cs="Times New Roman"/>
        </w:rPr>
        <w:t>5-10</w:t>
      </w:r>
      <w:r w:rsidRPr="00494553">
        <w:rPr>
          <w:rFonts w:ascii="Times New Roman" w:hAnsi="Times New Roman" w:cs="Times New Roman"/>
        </w:rPr>
        <w:t>, 202</w:t>
      </w:r>
      <w:r w:rsidR="001D7DD5">
        <w:rPr>
          <w:rFonts w:ascii="Times New Roman" w:hAnsi="Times New Roman" w:cs="Times New Roman"/>
        </w:rPr>
        <w:t>6</w:t>
      </w:r>
      <w:r w:rsidRPr="00494553">
        <w:rPr>
          <w:rFonts w:ascii="Times New Roman" w:hAnsi="Times New Roman" w:cs="Times New Roman"/>
        </w:rPr>
        <w:t>. The Livestock Center is located southwest of Laramie on Highway 230.</w:t>
      </w:r>
    </w:p>
    <w:p w14:paraId="2A609456" w14:textId="12ABF0C2" w:rsidR="00DE4089" w:rsidRPr="00494553" w:rsidRDefault="00DE4089" w:rsidP="00DE4089">
      <w:pPr>
        <w:numPr>
          <w:ilvl w:val="0"/>
          <w:numId w:val="2"/>
        </w:numPr>
        <w:spacing w:after="160" w:line="278" w:lineRule="auto"/>
        <w:rPr>
          <w:rFonts w:ascii="Times New Roman" w:hAnsi="Times New Roman" w:cs="Times New Roman"/>
        </w:rPr>
      </w:pPr>
      <w:r w:rsidRPr="00494553">
        <w:rPr>
          <w:rFonts w:ascii="Times New Roman" w:hAnsi="Times New Roman" w:cs="Times New Roman"/>
          <w:b/>
          <w:bCs/>
        </w:rPr>
        <w:t>Shearing and Weighing:</w:t>
      </w:r>
      <w:r w:rsidRPr="00494553">
        <w:rPr>
          <w:rFonts w:ascii="Times New Roman" w:hAnsi="Times New Roman" w:cs="Times New Roman"/>
        </w:rPr>
        <w:t xml:space="preserve"> Rams will be shorn on October </w:t>
      </w:r>
      <w:r w:rsidR="00D9669A">
        <w:rPr>
          <w:rFonts w:ascii="Times New Roman" w:hAnsi="Times New Roman" w:cs="Times New Roman"/>
        </w:rPr>
        <w:t>1</w:t>
      </w:r>
      <w:r w:rsidR="001D7DD5">
        <w:rPr>
          <w:rFonts w:ascii="Times New Roman" w:hAnsi="Times New Roman" w:cs="Times New Roman"/>
        </w:rPr>
        <w:t>2-16</w:t>
      </w:r>
      <w:r w:rsidRPr="00494553">
        <w:rPr>
          <w:rFonts w:ascii="Times New Roman" w:hAnsi="Times New Roman" w:cs="Times New Roman"/>
        </w:rPr>
        <w:t xml:space="preserve">, and then weighed and started on the official test on Monday, October </w:t>
      </w:r>
      <w:r w:rsidR="00D9669A">
        <w:rPr>
          <w:rFonts w:ascii="Times New Roman" w:hAnsi="Times New Roman" w:cs="Times New Roman"/>
        </w:rPr>
        <w:t>20</w:t>
      </w:r>
      <w:r w:rsidRPr="00494553">
        <w:rPr>
          <w:rFonts w:ascii="Times New Roman" w:hAnsi="Times New Roman" w:cs="Times New Roman"/>
        </w:rPr>
        <w:t>, 202</w:t>
      </w:r>
      <w:r w:rsidR="001D7DD5">
        <w:rPr>
          <w:rFonts w:ascii="Times New Roman" w:hAnsi="Times New Roman" w:cs="Times New Roman"/>
        </w:rPr>
        <w:t>6</w:t>
      </w:r>
      <w:r w:rsidRPr="00494553">
        <w:rPr>
          <w:rFonts w:ascii="Times New Roman" w:hAnsi="Times New Roman" w:cs="Times New Roman"/>
        </w:rPr>
        <w:t>.</w:t>
      </w:r>
    </w:p>
    <w:p w14:paraId="56277F0F" w14:textId="51AB3E8A" w:rsidR="00DE4089" w:rsidRPr="00494553" w:rsidRDefault="00DE4089" w:rsidP="00DE4089">
      <w:pPr>
        <w:numPr>
          <w:ilvl w:val="0"/>
          <w:numId w:val="2"/>
        </w:numPr>
        <w:spacing w:after="160" w:line="278" w:lineRule="auto"/>
        <w:rPr>
          <w:rFonts w:ascii="Times New Roman" w:hAnsi="Times New Roman" w:cs="Times New Roman"/>
        </w:rPr>
      </w:pPr>
      <w:r w:rsidRPr="00494553">
        <w:rPr>
          <w:rFonts w:ascii="Times New Roman" w:hAnsi="Times New Roman" w:cs="Times New Roman"/>
          <w:b/>
          <w:bCs/>
        </w:rPr>
        <w:t>Testing Period:</w:t>
      </w:r>
      <w:r w:rsidRPr="00494553">
        <w:rPr>
          <w:rFonts w:ascii="Times New Roman" w:hAnsi="Times New Roman" w:cs="Times New Roman"/>
        </w:rPr>
        <w:t> Rams will be on test for 140 days and will be weighed off test on Monday, March</w:t>
      </w:r>
      <w:r w:rsidR="00D9669A">
        <w:rPr>
          <w:rFonts w:ascii="Times New Roman" w:hAnsi="Times New Roman" w:cs="Times New Roman"/>
        </w:rPr>
        <w:t xml:space="preserve"> </w:t>
      </w:r>
      <w:r w:rsidR="001D7DD5">
        <w:rPr>
          <w:rFonts w:ascii="Times New Roman" w:hAnsi="Times New Roman" w:cs="Times New Roman"/>
        </w:rPr>
        <w:t>8</w:t>
      </w:r>
      <w:r w:rsidRPr="00494553">
        <w:rPr>
          <w:rFonts w:ascii="Times New Roman" w:hAnsi="Times New Roman" w:cs="Times New Roman"/>
        </w:rPr>
        <w:t>, 202</w:t>
      </w:r>
      <w:r w:rsidR="001D7DD5">
        <w:rPr>
          <w:rFonts w:ascii="Times New Roman" w:hAnsi="Times New Roman" w:cs="Times New Roman"/>
        </w:rPr>
        <w:t>7</w:t>
      </w:r>
      <w:r w:rsidRPr="00494553">
        <w:rPr>
          <w:rFonts w:ascii="Times New Roman" w:hAnsi="Times New Roman" w:cs="Times New Roman"/>
        </w:rPr>
        <w:t>.</w:t>
      </w:r>
    </w:p>
    <w:p w14:paraId="444237CB" w14:textId="77777777" w:rsidR="00DE4089" w:rsidRPr="00494553" w:rsidRDefault="00DE4089" w:rsidP="00DE4089">
      <w:pPr>
        <w:numPr>
          <w:ilvl w:val="0"/>
          <w:numId w:val="2"/>
        </w:numPr>
        <w:spacing w:after="160" w:line="278" w:lineRule="auto"/>
        <w:rPr>
          <w:rFonts w:ascii="Times New Roman" w:hAnsi="Times New Roman" w:cs="Times New Roman"/>
        </w:rPr>
      </w:pPr>
      <w:r w:rsidRPr="00494553">
        <w:rPr>
          <w:rFonts w:ascii="Times New Roman" w:hAnsi="Times New Roman" w:cs="Times New Roman"/>
          <w:b/>
          <w:bCs/>
        </w:rPr>
        <w:t>Fleece Processing:</w:t>
      </w:r>
      <w:r w:rsidRPr="00494553">
        <w:rPr>
          <w:rFonts w:ascii="Times New Roman" w:hAnsi="Times New Roman" w:cs="Times New Roman"/>
        </w:rPr>
        <w:t> Individual fleeces will be cored for yield and grade, and samples will be taken for staple length. Wool will be processed by an outside corporation.</w:t>
      </w:r>
    </w:p>
    <w:p w14:paraId="3B633C51" w14:textId="1F6BC6B1" w:rsidR="00DE4089" w:rsidRPr="00FE37F2" w:rsidRDefault="00DE4089" w:rsidP="00DE4089">
      <w:pPr>
        <w:numPr>
          <w:ilvl w:val="0"/>
          <w:numId w:val="2"/>
        </w:numPr>
        <w:spacing w:after="160" w:line="278" w:lineRule="auto"/>
        <w:rPr>
          <w:rFonts w:ascii="Times New Roman" w:hAnsi="Times New Roman" w:cs="Times New Roman"/>
          <w:highlight w:val="yellow"/>
        </w:rPr>
      </w:pPr>
      <w:r w:rsidRPr="00FE37F2">
        <w:rPr>
          <w:rFonts w:ascii="Times New Roman" w:hAnsi="Times New Roman" w:cs="Times New Roman"/>
          <w:b/>
          <w:bCs/>
          <w:highlight w:val="yellow"/>
        </w:rPr>
        <w:t>Feed:</w:t>
      </w:r>
      <w:r w:rsidRPr="00FE37F2">
        <w:rPr>
          <w:rFonts w:ascii="Times New Roman" w:hAnsi="Times New Roman" w:cs="Times New Roman"/>
          <w:highlight w:val="yellow"/>
        </w:rPr>
        <w:t> </w:t>
      </w:r>
      <w:r w:rsidR="00FE37F2" w:rsidRPr="00FE37F2">
        <w:rPr>
          <w:rFonts w:ascii="Times New Roman" w:hAnsi="Times New Roman" w:cs="Times New Roman"/>
          <w:highlight w:val="yellow"/>
        </w:rPr>
        <w:t>The rams will be given a 3–4-week period immediately after delivery to transition to the facilities and feed.  For the next 80 days, t</w:t>
      </w:r>
      <w:r w:rsidRPr="00FE37F2">
        <w:rPr>
          <w:rFonts w:ascii="Times New Roman" w:hAnsi="Times New Roman" w:cs="Times New Roman"/>
          <w:highlight w:val="yellow"/>
        </w:rPr>
        <w:t xml:space="preserve">he rams will be self-fed </w:t>
      </w:r>
      <w:r w:rsidR="00FE37F2" w:rsidRPr="00FE37F2">
        <w:rPr>
          <w:rFonts w:ascii="Times New Roman" w:hAnsi="Times New Roman" w:cs="Times New Roman"/>
          <w:highlight w:val="yellow"/>
        </w:rPr>
        <w:t xml:space="preserve">in the growsafe system for feed efficiency and average daily gain data; they will be fed </w:t>
      </w:r>
      <w:r w:rsidRPr="00FE37F2">
        <w:rPr>
          <w:rFonts w:ascii="Times New Roman" w:hAnsi="Times New Roman" w:cs="Times New Roman"/>
          <w:highlight w:val="yellow"/>
        </w:rPr>
        <w:t xml:space="preserve">a mixed ration primarily composed of alfalfa, corn, and soyhull-based complete grower </w:t>
      </w:r>
      <w:r w:rsidRPr="00FE37F2">
        <w:rPr>
          <w:rFonts w:ascii="Times New Roman" w:hAnsi="Times New Roman" w:cs="Times New Roman"/>
          <w:highlight w:val="yellow"/>
        </w:rPr>
        <w:lastRenderedPageBreak/>
        <w:t>pelle</w:t>
      </w:r>
      <w:r w:rsidR="00FE37F2" w:rsidRPr="00FE37F2">
        <w:rPr>
          <w:rFonts w:ascii="Times New Roman" w:hAnsi="Times New Roman" w:cs="Times New Roman"/>
          <w:highlight w:val="yellow"/>
        </w:rPr>
        <w:t>t; grass hay will be a top dress on the feed for rumen he</w:t>
      </w:r>
      <w:r w:rsidR="00FE37F2">
        <w:rPr>
          <w:rFonts w:ascii="Times New Roman" w:hAnsi="Times New Roman" w:cs="Times New Roman"/>
          <w:highlight w:val="yellow"/>
        </w:rPr>
        <w:t>alth</w:t>
      </w:r>
      <w:r w:rsidR="00FE37F2" w:rsidRPr="00FE37F2">
        <w:rPr>
          <w:rFonts w:ascii="Times New Roman" w:hAnsi="Times New Roman" w:cs="Times New Roman"/>
          <w:highlight w:val="yellow"/>
        </w:rPr>
        <w:t>. For the remainder of the test the</w:t>
      </w:r>
      <w:r w:rsidR="003970AD">
        <w:rPr>
          <w:rFonts w:ascii="Times New Roman" w:hAnsi="Times New Roman" w:cs="Times New Roman"/>
          <w:highlight w:val="yellow"/>
        </w:rPr>
        <w:t>y</w:t>
      </w:r>
      <w:r w:rsidR="00FE37F2" w:rsidRPr="00FE37F2">
        <w:rPr>
          <w:rFonts w:ascii="Times New Roman" w:hAnsi="Times New Roman" w:cs="Times New Roman"/>
          <w:highlight w:val="yellow"/>
        </w:rPr>
        <w:t xml:space="preserve"> </w:t>
      </w:r>
      <w:r w:rsidR="003970AD">
        <w:rPr>
          <w:rFonts w:ascii="Times New Roman" w:hAnsi="Times New Roman" w:cs="Times New Roman"/>
          <w:highlight w:val="yellow"/>
        </w:rPr>
        <w:t xml:space="preserve">will be on self-fed grass hay as well as a supplement given at approximately 1.5/lbs./head. </w:t>
      </w:r>
    </w:p>
    <w:p w14:paraId="690DB389" w14:textId="77777777" w:rsidR="00DE4089" w:rsidRPr="00494553" w:rsidRDefault="00DE4089" w:rsidP="00DE4089">
      <w:pPr>
        <w:numPr>
          <w:ilvl w:val="0"/>
          <w:numId w:val="2"/>
        </w:numPr>
        <w:spacing w:after="160" w:line="278" w:lineRule="auto"/>
        <w:rPr>
          <w:rFonts w:ascii="Times New Roman" w:hAnsi="Times New Roman" w:cs="Times New Roman"/>
        </w:rPr>
      </w:pPr>
      <w:r w:rsidRPr="00494553">
        <w:rPr>
          <w:rFonts w:ascii="Times New Roman" w:hAnsi="Times New Roman" w:cs="Times New Roman"/>
          <w:b/>
          <w:bCs/>
        </w:rPr>
        <w:t>Liability:</w:t>
      </w:r>
      <w:r w:rsidRPr="00494553">
        <w:rPr>
          <w:rFonts w:ascii="Times New Roman" w:hAnsi="Times New Roman" w:cs="Times New Roman"/>
        </w:rPr>
        <w:t> All animals remain the property of the cooperator. The University of Wyoming will make every effort to take proper care of the animals and to provide proper veterinary services, but it will not be responsible for any losses occurring during the test. In the event of a major health problem, the appropriate cooperator will be contacted as soon as possible for direction for disposal. If a ram is removed from the test for health reasons or dies on the test, a partial refund of the entry fee will be made.</w:t>
      </w:r>
    </w:p>
    <w:p w14:paraId="49A46D2B" w14:textId="77777777"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Refund Schedule:</w:t>
      </w:r>
    </w:p>
    <w:p w14:paraId="43FCF88A" w14:textId="45CEF911" w:rsidR="00DE4089" w:rsidRPr="00DE4089" w:rsidRDefault="00DE4089" w:rsidP="00DE4089">
      <w:pPr>
        <w:numPr>
          <w:ilvl w:val="0"/>
          <w:numId w:val="7"/>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Day 0-49:</w:t>
      </w:r>
      <w:r w:rsidRPr="00DE4089">
        <w:rPr>
          <w:rFonts w:ascii="Times New Roman" w:eastAsia="Aptos" w:hAnsi="Times New Roman" w:cs="Times New Roman"/>
          <w:kern w:val="2"/>
          <w:sz w:val="24"/>
          <w:szCs w:val="24"/>
          <w14:ligatures w14:val="standardContextual"/>
        </w:rPr>
        <w:t xml:space="preserve"> $175.00 (October </w:t>
      </w:r>
      <w:r w:rsidR="00F0561A">
        <w:rPr>
          <w:rFonts w:ascii="Times New Roman" w:eastAsia="Aptos" w:hAnsi="Times New Roman" w:cs="Times New Roman"/>
          <w:kern w:val="2"/>
          <w:sz w:val="24"/>
          <w:szCs w:val="24"/>
          <w14:ligatures w14:val="standardContextual"/>
        </w:rPr>
        <w:t>20</w:t>
      </w:r>
      <w:r w:rsidRPr="00DE4089">
        <w:rPr>
          <w:rFonts w:ascii="Times New Roman" w:eastAsia="Aptos" w:hAnsi="Times New Roman" w:cs="Times New Roman"/>
          <w:kern w:val="2"/>
          <w:sz w:val="24"/>
          <w:szCs w:val="24"/>
          <w14:ligatures w14:val="standardContextual"/>
        </w:rPr>
        <w:t xml:space="preserve"> - December </w:t>
      </w:r>
      <w:r w:rsidR="00F0561A">
        <w:rPr>
          <w:rFonts w:ascii="Times New Roman" w:eastAsia="Aptos" w:hAnsi="Times New Roman" w:cs="Times New Roman"/>
          <w:kern w:val="2"/>
          <w:sz w:val="24"/>
          <w:szCs w:val="24"/>
          <w14:ligatures w14:val="standardContextual"/>
        </w:rPr>
        <w:t>8</w:t>
      </w:r>
      <w:r w:rsidRPr="00DE4089">
        <w:rPr>
          <w:rFonts w:ascii="Times New Roman" w:eastAsia="Aptos" w:hAnsi="Times New Roman" w:cs="Times New Roman"/>
          <w:kern w:val="2"/>
          <w:sz w:val="24"/>
          <w:szCs w:val="24"/>
          <w14:ligatures w14:val="standardContextual"/>
        </w:rPr>
        <w:t>)</w:t>
      </w:r>
    </w:p>
    <w:p w14:paraId="5AD7B1E1" w14:textId="281CCB49" w:rsidR="00DE4089" w:rsidRPr="00DE4089" w:rsidRDefault="00DE4089" w:rsidP="00DE4089">
      <w:pPr>
        <w:numPr>
          <w:ilvl w:val="0"/>
          <w:numId w:val="7"/>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Day 50-99:</w:t>
      </w:r>
      <w:r w:rsidRPr="00DE4089">
        <w:rPr>
          <w:rFonts w:ascii="Times New Roman" w:eastAsia="Aptos" w:hAnsi="Times New Roman" w:cs="Times New Roman"/>
          <w:kern w:val="2"/>
          <w:sz w:val="24"/>
          <w:szCs w:val="24"/>
          <w14:ligatures w14:val="standardContextual"/>
        </w:rPr>
        <w:t xml:space="preserve"> $87.50 (December </w:t>
      </w:r>
      <w:r w:rsidR="00F0561A">
        <w:rPr>
          <w:rFonts w:ascii="Times New Roman" w:eastAsia="Aptos" w:hAnsi="Times New Roman" w:cs="Times New Roman"/>
          <w:kern w:val="2"/>
          <w:sz w:val="24"/>
          <w:szCs w:val="24"/>
          <w14:ligatures w14:val="standardContextual"/>
        </w:rPr>
        <w:t>9</w:t>
      </w:r>
      <w:r w:rsidRPr="00DE4089">
        <w:rPr>
          <w:rFonts w:ascii="Times New Roman" w:eastAsia="Aptos" w:hAnsi="Times New Roman" w:cs="Times New Roman"/>
          <w:kern w:val="2"/>
          <w:sz w:val="24"/>
          <w:szCs w:val="24"/>
          <w14:ligatures w14:val="standardContextual"/>
        </w:rPr>
        <w:t xml:space="preserve"> - January </w:t>
      </w:r>
      <w:r w:rsidR="00F0561A">
        <w:rPr>
          <w:rFonts w:ascii="Times New Roman" w:eastAsia="Aptos" w:hAnsi="Times New Roman" w:cs="Times New Roman"/>
          <w:kern w:val="2"/>
          <w:sz w:val="24"/>
          <w:szCs w:val="24"/>
          <w14:ligatures w14:val="standardContextual"/>
        </w:rPr>
        <w:t>26</w:t>
      </w:r>
      <w:r w:rsidRPr="00DE4089">
        <w:rPr>
          <w:rFonts w:ascii="Times New Roman" w:eastAsia="Aptos" w:hAnsi="Times New Roman" w:cs="Times New Roman"/>
          <w:kern w:val="2"/>
          <w:sz w:val="24"/>
          <w:szCs w:val="24"/>
          <w14:ligatures w14:val="standardContextual"/>
        </w:rPr>
        <w:t>)</w:t>
      </w:r>
    </w:p>
    <w:p w14:paraId="1FCFE639" w14:textId="2F83281D" w:rsidR="00DE4089" w:rsidRPr="00DE4089" w:rsidRDefault="00DE4089" w:rsidP="00DE4089">
      <w:pPr>
        <w:numPr>
          <w:ilvl w:val="0"/>
          <w:numId w:val="7"/>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Day 100 to end of test:</w:t>
      </w:r>
      <w:r w:rsidRPr="00DE4089">
        <w:rPr>
          <w:rFonts w:ascii="Times New Roman" w:eastAsia="Aptos" w:hAnsi="Times New Roman" w:cs="Times New Roman"/>
          <w:kern w:val="2"/>
          <w:sz w:val="24"/>
          <w:szCs w:val="24"/>
          <w14:ligatures w14:val="standardContextual"/>
        </w:rPr>
        <w:t> $0.00 (January 2</w:t>
      </w:r>
      <w:r w:rsidR="00F0561A">
        <w:rPr>
          <w:rFonts w:ascii="Times New Roman" w:eastAsia="Aptos" w:hAnsi="Times New Roman" w:cs="Times New Roman"/>
          <w:kern w:val="2"/>
          <w:sz w:val="24"/>
          <w:szCs w:val="24"/>
          <w14:ligatures w14:val="standardContextual"/>
        </w:rPr>
        <w:t>7</w:t>
      </w:r>
      <w:r w:rsidRPr="00DE4089">
        <w:rPr>
          <w:rFonts w:ascii="Times New Roman" w:eastAsia="Aptos" w:hAnsi="Times New Roman" w:cs="Times New Roman"/>
          <w:kern w:val="2"/>
          <w:sz w:val="24"/>
          <w:szCs w:val="24"/>
          <w14:ligatures w14:val="standardContextual"/>
        </w:rPr>
        <w:t xml:space="preserve"> - end of test)</w:t>
      </w:r>
    </w:p>
    <w:p w14:paraId="05BFD840" w14:textId="77777777" w:rsidR="00DE4089" w:rsidRPr="00DE4089" w:rsidRDefault="00DE4089" w:rsidP="00DE4089">
      <w:pPr>
        <w:numPr>
          <w:ilvl w:val="0"/>
          <w:numId w:val="8"/>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Supervision:</w:t>
      </w:r>
      <w:r w:rsidRPr="00DE4089">
        <w:rPr>
          <w:rFonts w:ascii="Times New Roman" w:eastAsia="Aptos" w:hAnsi="Times New Roman" w:cs="Times New Roman"/>
          <w:kern w:val="2"/>
          <w:sz w:val="24"/>
          <w:szCs w:val="24"/>
          <w14:ligatures w14:val="standardContextual"/>
        </w:rPr>
        <w:t> Feeding and management of the rams on test will be under the supervision of Dr. Whit Stewart and Ms. Kalli Koepke.</w:t>
      </w:r>
    </w:p>
    <w:p w14:paraId="2BD7C3ED" w14:textId="77777777" w:rsidR="00DE4089" w:rsidRPr="00DE4089" w:rsidRDefault="00DE4089" w:rsidP="00DE4089">
      <w:pPr>
        <w:numPr>
          <w:ilvl w:val="0"/>
          <w:numId w:val="8"/>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Identification:</w:t>
      </w:r>
      <w:r w:rsidRPr="00DE4089">
        <w:rPr>
          <w:rFonts w:ascii="Times New Roman" w:eastAsia="Aptos" w:hAnsi="Times New Roman" w:cs="Times New Roman"/>
          <w:kern w:val="2"/>
          <w:sz w:val="24"/>
          <w:szCs w:val="24"/>
          <w14:ligatures w14:val="standardContextual"/>
        </w:rPr>
        <w:t> All rams will have scrapie identification tags in their ears, and the number recorded on the entry form at the time of delivery to the University farm.</w:t>
      </w:r>
    </w:p>
    <w:p w14:paraId="0F84292D" w14:textId="77777777" w:rsidR="00DE4089" w:rsidRPr="00DE4089" w:rsidRDefault="00000000" w:rsidP="00DE4089">
      <w:pPr>
        <w:spacing w:after="160" w:line="278" w:lineRule="auto"/>
        <w:rPr>
          <w:rFonts w:ascii="Times New Roman" w:eastAsia="Aptos" w:hAnsi="Times New Roman" w:cs="Times New Roman"/>
          <w:kern w:val="2"/>
          <w:sz w:val="24"/>
          <w:szCs w:val="24"/>
          <w14:ligatures w14:val="standardContextual"/>
        </w:rPr>
      </w:pPr>
      <w:r>
        <w:rPr>
          <w:rFonts w:ascii="Times New Roman" w:eastAsia="Aptos" w:hAnsi="Times New Roman" w:cs="Times New Roman"/>
          <w:noProof/>
          <w:kern w:val="2"/>
          <w:sz w:val="24"/>
          <w:szCs w:val="24"/>
          <w14:ligatures w14:val="standardContextual"/>
        </w:rPr>
        <w:pict w14:anchorId="478B64BC">
          <v:rect id="_x0000_i1026" alt="" style="width:468pt;height:.05pt;mso-width-percent:0;mso-height-percent:0;mso-width-percent:0;mso-height-percent:0" o:hralign="center" o:hrstd="t" o:hr="t" fillcolor="#a0a0a0" stroked="f"/>
        </w:pict>
      </w:r>
    </w:p>
    <w:p w14:paraId="5C2C6129" w14:textId="77777777"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FOR RAMBOUILLET RAM OWNERS</w:t>
      </w:r>
    </w:p>
    <w:p w14:paraId="2D985C7B" w14:textId="77777777" w:rsidR="00DE4089" w:rsidRPr="00DE4089" w:rsidRDefault="00DE4089" w:rsidP="00DE4089">
      <w:pPr>
        <w:numPr>
          <w:ilvl w:val="0"/>
          <w:numId w:val="9"/>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For Rambouillet rams consigned, all necessary procedures and rules for establishing Certified Rams and Registry of Merit Sires will be followed.</w:t>
      </w:r>
    </w:p>
    <w:p w14:paraId="49209474" w14:textId="77777777" w:rsidR="00DE4089" w:rsidRPr="00DE4089" w:rsidRDefault="00DE4089" w:rsidP="00DE4089">
      <w:pPr>
        <w:numPr>
          <w:ilvl w:val="0"/>
          <w:numId w:val="9"/>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All Rambouillet rams must be registered no later than December 31 to be eligible as Certified Rams.</w:t>
      </w:r>
    </w:p>
    <w:p w14:paraId="01EC01B5" w14:textId="77777777" w:rsidR="00DE4089" w:rsidRPr="00DE4089" w:rsidRDefault="00DE4089" w:rsidP="00DE4089">
      <w:pPr>
        <w:numPr>
          <w:ilvl w:val="0"/>
          <w:numId w:val="9"/>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If a Rambouillet entered in the Certified Sire program qualifies as a Certified Ram, he must be classified with the American Rambouillet Association as a Certified Ram. The owner will be billed for a $15.00 classification fee, as this program has been set up to carry itself without additional cost to the Association.</w:t>
      </w:r>
    </w:p>
    <w:p w14:paraId="560A2EE1" w14:textId="77777777" w:rsidR="00DE4089" w:rsidRPr="00DE4089" w:rsidRDefault="00DE4089" w:rsidP="00DE4089">
      <w:pPr>
        <w:numPr>
          <w:ilvl w:val="0"/>
          <w:numId w:val="9"/>
        </w:num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Breeders submitting rams for testing should submit a statement containing their intention of entering rams in the Certified Sire Program before the testing begins and list birth dates accompanying the flock or ear tag numbers.</w:t>
      </w:r>
    </w:p>
    <w:p w14:paraId="5FB55B6F" w14:textId="77777777"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Please send ram test entry forms along with the sheep. If you need more forms, just drop us a line. Payment should accompany rams. Please make checks payable to the Wyoming Wool Growers Association. The following rams that are entered on the attached sheet will be tested under the program and covered under the contract illustrated in the text above.</w:t>
      </w:r>
    </w:p>
    <w:p w14:paraId="4B819F2B" w14:textId="77777777"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If you have any questions, please feel free to contact Kalli Koepke at 719-314-6571 or kkoepke@uwyo.edu, or Whit Stewart at 307-766-5374.</w:t>
      </w:r>
    </w:p>
    <w:p w14:paraId="46C41966" w14:textId="77777777"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b/>
          <w:bCs/>
          <w:kern w:val="2"/>
          <w:sz w:val="24"/>
          <w:szCs w:val="24"/>
          <w14:ligatures w14:val="standardContextual"/>
        </w:rPr>
        <w:t>Thank you,</w:t>
      </w:r>
    </w:p>
    <w:p w14:paraId="20A36990" w14:textId="431FAD1D" w:rsidR="00DE4089" w:rsidRPr="00DE4089" w:rsidRDefault="00DE4089" w:rsidP="00DE4089">
      <w:pPr>
        <w:spacing w:after="160" w:line="278" w:lineRule="auto"/>
        <w:rPr>
          <w:rFonts w:ascii="Times New Roman" w:eastAsia="Aptos" w:hAnsi="Times New Roman" w:cs="Times New Roman"/>
          <w:kern w:val="2"/>
          <w:sz w:val="24"/>
          <w:szCs w:val="24"/>
          <w14:ligatures w14:val="standardContextual"/>
        </w:rPr>
      </w:pPr>
      <w:r w:rsidRPr="00DE4089">
        <w:rPr>
          <w:rFonts w:ascii="Times New Roman" w:eastAsia="Aptos" w:hAnsi="Times New Roman" w:cs="Times New Roman"/>
          <w:kern w:val="2"/>
          <w:sz w:val="24"/>
          <w:szCs w:val="24"/>
          <w14:ligatures w14:val="standardContextual"/>
        </w:rPr>
        <w:t>Kalli Koepke</w:t>
      </w:r>
      <w:r w:rsidRPr="00DE4089">
        <w:rPr>
          <w:rFonts w:ascii="Times New Roman" w:eastAsia="Aptos" w:hAnsi="Times New Roman" w:cs="Times New Roman"/>
          <w:kern w:val="2"/>
          <w:sz w:val="24"/>
          <w:szCs w:val="24"/>
          <w14:ligatures w14:val="standardContextual"/>
        </w:rPr>
        <w:br/>
        <w:t>Whit Stewart</w:t>
      </w:r>
    </w:p>
    <w:sectPr w:rsidR="00DE4089" w:rsidRPr="00DE4089" w:rsidSect="00C831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7A0E"/>
    <w:multiLevelType w:val="hybridMultilevel"/>
    <w:tmpl w:val="65701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01462"/>
    <w:multiLevelType w:val="multilevel"/>
    <w:tmpl w:val="52B2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0672C"/>
    <w:multiLevelType w:val="multilevel"/>
    <w:tmpl w:val="B08E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C4C04"/>
    <w:multiLevelType w:val="hybridMultilevel"/>
    <w:tmpl w:val="F0520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92DC7"/>
    <w:multiLevelType w:val="hybridMultilevel"/>
    <w:tmpl w:val="CB061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4B30E6"/>
    <w:multiLevelType w:val="multilevel"/>
    <w:tmpl w:val="419A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F40E1"/>
    <w:multiLevelType w:val="multilevel"/>
    <w:tmpl w:val="836E8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950316"/>
    <w:multiLevelType w:val="multilevel"/>
    <w:tmpl w:val="039E1B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E26220"/>
    <w:multiLevelType w:val="multilevel"/>
    <w:tmpl w:val="588C7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AA0689"/>
    <w:multiLevelType w:val="hybridMultilevel"/>
    <w:tmpl w:val="03B6A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9829746">
    <w:abstractNumId w:val="4"/>
  </w:num>
  <w:num w:numId="2" w16cid:durableId="1695495587">
    <w:abstractNumId w:val="9"/>
  </w:num>
  <w:num w:numId="3" w16cid:durableId="1842700766">
    <w:abstractNumId w:val="0"/>
  </w:num>
  <w:num w:numId="4" w16cid:durableId="1900627818">
    <w:abstractNumId w:val="3"/>
  </w:num>
  <w:num w:numId="5" w16cid:durableId="747383584">
    <w:abstractNumId w:val="2"/>
  </w:num>
  <w:num w:numId="6" w16cid:durableId="2063402359">
    <w:abstractNumId w:val="8"/>
  </w:num>
  <w:num w:numId="7" w16cid:durableId="1571842550">
    <w:abstractNumId w:val="5"/>
  </w:num>
  <w:num w:numId="8" w16cid:durableId="2004702512">
    <w:abstractNumId w:val="7"/>
  </w:num>
  <w:num w:numId="9" w16cid:durableId="1584796297">
    <w:abstractNumId w:val="6"/>
  </w:num>
  <w:num w:numId="10" w16cid:durableId="1154299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258"/>
    <w:rsid w:val="00052B74"/>
    <w:rsid w:val="00095AC3"/>
    <w:rsid w:val="000A7F24"/>
    <w:rsid w:val="000D16E9"/>
    <w:rsid w:val="001123AB"/>
    <w:rsid w:val="00143267"/>
    <w:rsid w:val="00187D9E"/>
    <w:rsid w:val="001D7DD5"/>
    <w:rsid w:val="001E5C43"/>
    <w:rsid w:val="00212E3D"/>
    <w:rsid w:val="00290AC1"/>
    <w:rsid w:val="002C317C"/>
    <w:rsid w:val="002C560F"/>
    <w:rsid w:val="002C6265"/>
    <w:rsid w:val="002E3C2E"/>
    <w:rsid w:val="002E4079"/>
    <w:rsid w:val="0030308C"/>
    <w:rsid w:val="00321069"/>
    <w:rsid w:val="003226E2"/>
    <w:rsid w:val="003349E8"/>
    <w:rsid w:val="00335FCC"/>
    <w:rsid w:val="00344298"/>
    <w:rsid w:val="003970AD"/>
    <w:rsid w:val="003C1E42"/>
    <w:rsid w:val="003E252F"/>
    <w:rsid w:val="004017B6"/>
    <w:rsid w:val="00420B73"/>
    <w:rsid w:val="00457FA5"/>
    <w:rsid w:val="004834BA"/>
    <w:rsid w:val="004879A0"/>
    <w:rsid w:val="004C4639"/>
    <w:rsid w:val="004D31AC"/>
    <w:rsid w:val="004E444B"/>
    <w:rsid w:val="004E4D64"/>
    <w:rsid w:val="00510218"/>
    <w:rsid w:val="00533F78"/>
    <w:rsid w:val="0054380D"/>
    <w:rsid w:val="005658D3"/>
    <w:rsid w:val="005A5F27"/>
    <w:rsid w:val="006211AD"/>
    <w:rsid w:val="006255EB"/>
    <w:rsid w:val="00630FF1"/>
    <w:rsid w:val="006D6D0A"/>
    <w:rsid w:val="006E4186"/>
    <w:rsid w:val="0071004B"/>
    <w:rsid w:val="00721D94"/>
    <w:rsid w:val="007313F0"/>
    <w:rsid w:val="007C2CFB"/>
    <w:rsid w:val="007D4580"/>
    <w:rsid w:val="007D6C9D"/>
    <w:rsid w:val="0080739B"/>
    <w:rsid w:val="00880904"/>
    <w:rsid w:val="00881336"/>
    <w:rsid w:val="008830E1"/>
    <w:rsid w:val="00894A7B"/>
    <w:rsid w:val="00896D46"/>
    <w:rsid w:val="008A36E2"/>
    <w:rsid w:val="008D3258"/>
    <w:rsid w:val="008D34FC"/>
    <w:rsid w:val="008F4C32"/>
    <w:rsid w:val="00902B13"/>
    <w:rsid w:val="00917F67"/>
    <w:rsid w:val="00922562"/>
    <w:rsid w:val="00927E3D"/>
    <w:rsid w:val="00944D61"/>
    <w:rsid w:val="009916DD"/>
    <w:rsid w:val="009A4185"/>
    <w:rsid w:val="009B43A4"/>
    <w:rsid w:val="009B4B5E"/>
    <w:rsid w:val="009F6B52"/>
    <w:rsid w:val="00A06FFD"/>
    <w:rsid w:val="00A10CE4"/>
    <w:rsid w:val="00A50A2B"/>
    <w:rsid w:val="00A7030E"/>
    <w:rsid w:val="00A75F2D"/>
    <w:rsid w:val="00AD154A"/>
    <w:rsid w:val="00AE3BB9"/>
    <w:rsid w:val="00AF1991"/>
    <w:rsid w:val="00AF2804"/>
    <w:rsid w:val="00B00EEF"/>
    <w:rsid w:val="00B02246"/>
    <w:rsid w:val="00B033A7"/>
    <w:rsid w:val="00B22839"/>
    <w:rsid w:val="00B26F25"/>
    <w:rsid w:val="00B52E97"/>
    <w:rsid w:val="00BA5FB7"/>
    <w:rsid w:val="00BB1000"/>
    <w:rsid w:val="00BE31F6"/>
    <w:rsid w:val="00BE4C32"/>
    <w:rsid w:val="00BF13E4"/>
    <w:rsid w:val="00BF2D0B"/>
    <w:rsid w:val="00BF4676"/>
    <w:rsid w:val="00C27264"/>
    <w:rsid w:val="00C41CD6"/>
    <w:rsid w:val="00C51983"/>
    <w:rsid w:val="00C52123"/>
    <w:rsid w:val="00C71F2C"/>
    <w:rsid w:val="00C831E2"/>
    <w:rsid w:val="00CA482A"/>
    <w:rsid w:val="00CA4F46"/>
    <w:rsid w:val="00CC336F"/>
    <w:rsid w:val="00CF5788"/>
    <w:rsid w:val="00D2141F"/>
    <w:rsid w:val="00D32184"/>
    <w:rsid w:val="00D372F3"/>
    <w:rsid w:val="00D43CA3"/>
    <w:rsid w:val="00D95726"/>
    <w:rsid w:val="00D9669A"/>
    <w:rsid w:val="00DA6A45"/>
    <w:rsid w:val="00DE3D04"/>
    <w:rsid w:val="00DE4089"/>
    <w:rsid w:val="00E043D9"/>
    <w:rsid w:val="00E07AE8"/>
    <w:rsid w:val="00E72B4A"/>
    <w:rsid w:val="00EC4D9E"/>
    <w:rsid w:val="00F0561A"/>
    <w:rsid w:val="00F17062"/>
    <w:rsid w:val="00F31C92"/>
    <w:rsid w:val="00F45528"/>
    <w:rsid w:val="00F55B43"/>
    <w:rsid w:val="00F75383"/>
    <w:rsid w:val="00FA0D25"/>
    <w:rsid w:val="00FE37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ECD800"/>
  <w15:docId w15:val="{67AB9D33-CDA6-4264-92FF-9C44CE90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0CE4"/>
    <w:pPr>
      <w:spacing w:after="0" w:line="240" w:lineRule="auto"/>
    </w:pPr>
  </w:style>
  <w:style w:type="paragraph" w:styleId="ListParagraph">
    <w:name w:val="List Paragraph"/>
    <w:basedOn w:val="Normal"/>
    <w:uiPriority w:val="34"/>
    <w:qFormat/>
    <w:rsid w:val="00A10CE4"/>
    <w:pPr>
      <w:ind w:left="720"/>
      <w:contextualSpacing/>
    </w:pPr>
  </w:style>
  <w:style w:type="paragraph" w:styleId="BalloonText">
    <w:name w:val="Balloon Text"/>
    <w:basedOn w:val="Normal"/>
    <w:link w:val="BalloonTextChar"/>
    <w:uiPriority w:val="99"/>
    <w:semiHidden/>
    <w:unhideWhenUsed/>
    <w:rsid w:val="00C51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983"/>
    <w:rPr>
      <w:rFonts w:ascii="Tahoma" w:hAnsi="Tahoma" w:cs="Tahoma"/>
      <w:sz w:val="16"/>
      <w:szCs w:val="16"/>
    </w:rPr>
  </w:style>
  <w:style w:type="character" w:customStyle="1" w:styleId="apple-converted-space">
    <w:name w:val="apple-converted-space"/>
    <w:basedOn w:val="DefaultParagraphFont"/>
    <w:rsid w:val="00902B13"/>
  </w:style>
  <w:style w:type="character" w:styleId="CommentReference">
    <w:name w:val="annotation reference"/>
    <w:basedOn w:val="DefaultParagraphFont"/>
    <w:uiPriority w:val="99"/>
    <w:semiHidden/>
    <w:unhideWhenUsed/>
    <w:rsid w:val="00BE4C32"/>
    <w:rPr>
      <w:sz w:val="16"/>
      <w:szCs w:val="16"/>
    </w:rPr>
  </w:style>
  <w:style w:type="paragraph" w:styleId="CommentText">
    <w:name w:val="annotation text"/>
    <w:basedOn w:val="Normal"/>
    <w:link w:val="CommentTextChar"/>
    <w:uiPriority w:val="99"/>
    <w:unhideWhenUsed/>
    <w:rsid w:val="00BE4C32"/>
    <w:pPr>
      <w:spacing w:line="240" w:lineRule="auto"/>
    </w:pPr>
    <w:rPr>
      <w:sz w:val="20"/>
      <w:szCs w:val="20"/>
    </w:rPr>
  </w:style>
  <w:style w:type="character" w:customStyle="1" w:styleId="CommentTextChar">
    <w:name w:val="Comment Text Char"/>
    <w:basedOn w:val="DefaultParagraphFont"/>
    <w:link w:val="CommentText"/>
    <w:uiPriority w:val="99"/>
    <w:rsid w:val="00BE4C32"/>
    <w:rPr>
      <w:sz w:val="20"/>
      <w:szCs w:val="20"/>
    </w:rPr>
  </w:style>
  <w:style w:type="paragraph" w:styleId="CommentSubject">
    <w:name w:val="annotation subject"/>
    <w:basedOn w:val="CommentText"/>
    <w:next w:val="CommentText"/>
    <w:link w:val="CommentSubjectChar"/>
    <w:uiPriority w:val="99"/>
    <w:semiHidden/>
    <w:unhideWhenUsed/>
    <w:rsid w:val="00BE4C32"/>
    <w:rPr>
      <w:b/>
      <w:bCs/>
    </w:rPr>
  </w:style>
  <w:style w:type="character" w:customStyle="1" w:styleId="CommentSubjectChar">
    <w:name w:val="Comment Subject Char"/>
    <w:basedOn w:val="CommentTextChar"/>
    <w:link w:val="CommentSubject"/>
    <w:uiPriority w:val="99"/>
    <w:semiHidden/>
    <w:rsid w:val="00BE4C32"/>
    <w:rPr>
      <w:b/>
      <w:bCs/>
      <w:sz w:val="20"/>
      <w:szCs w:val="20"/>
    </w:rPr>
  </w:style>
  <w:style w:type="character" w:styleId="Hyperlink">
    <w:name w:val="Hyperlink"/>
    <w:basedOn w:val="DefaultParagraphFont"/>
    <w:uiPriority w:val="99"/>
    <w:unhideWhenUsed/>
    <w:rsid w:val="006211AD"/>
    <w:rPr>
      <w:color w:val="0000FF" w:themeColor="hyperlink"/>
      <w:u w:val="single"/>
    </w:rPr>
  </w:style>
  <w:style w:type="character" w:styleId="UnresolvedMention">
    <w:name w:val="Unresolved Mention"/>
    <w:basedOn w:val="DefaultParagraphFont"/>
    <w:uiPriority w:val="99"/>
    <w:semiHidden/>
    <w:unhideWhenUsed/>
    <w:rsid w:val="00621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06787">
      <w:bodyDiv w:val="1"/>
      <w:marLeft w:val="0"/>
      <w:marRight w:val="0"/>
      <w:marTop w:val="0"/>
      <w:marBottom w:val="0"/>
      <w:divBdr>
        <w:top w:val="none" w:sz="0" w:space="0" w:color="auto"/>
        <w:left w:val="none" w:sz="0" w:space="0" w:color="auto"/>
        <w:bottom w:val="none" w:sz="0" w:space="0" w:color="auto"/>
        <w:right w:val="none" w:sz="0" w:space="0" w:color="auto"/>
      </w:divBdr>
    </w:div>
    <w:div w:id="18256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Kalli Lyn Koepke</dc:creator>
  <cp:lastModifiedBy>Kalli Lyn Koepke</cp:lastModifiedBy>
  <cp:revision>3</cp:revision>
  <cp:lastPrinted>2025-08-26T19:35:00Z</cp:lastPrinted>
  <dcterms:created xsi:type="dcterms:W3CDTF">2026-06-17T17:54:00Z</dcterms:created>
  <dcterms:modified xsi:type="dcterms:W3CDTF">2026-07-20T17:01:00Z</dcterms:modified>
</cp:coreProperties>
</file>